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17.8.2020, 09:35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Menší hudební festivaly si získávají oblibu. Jako například Bruntálské úterky</w:t>
      </w:r>
    </w:p>
    <w:p>
      <w:pPr/>
      <w:r>
        <w:rPr/>
        <w:t xml:space="preserve">Nadšenýpořadatel Martin Zábranský se rozhodl pustit se do pořádánípěti podvečerních malých festivalů hned ve třech městech –Bruntále, Šternberku a Novém Jičíně. Nyní v polovině celésérie je prostor na malou rekapitulaci. </w:t>
      </w:r>
    </w:p>
    <w:p>
      <w:pPr/>
      <w:r>
        <w:rPr/>
        <w:t xml:space="preserve">Martin„Miky“ Zábranský, pořadatel: „ Jsme za polovinou projektu,máme za sebou v podstatě ve třech městech po třech večerech, ata průměrná návštěvnost a to, jaké jsou na to ty reakce, měpřesvědčuje to tom, že se ten projekt povedl. Čekal jsem, že sebude objevovat zhruba 50 lidí za večer, máme průměr zhruba 60lidí za večer.“ </w:t>
      </w:r>
    </w:p>
    <w:p>
      <w:pPr/>
      <w:r>
        <w:rPr/>
        <w:t xml:space="preserve">Popočáteční skromné divácké účasti si akce získává stálevetší okruh fanoušků. Na tu v pořadí třetí už přišla dobruntálského parku bezmála stovka diváků. A festiválek má svůjpřínos i pro účinkující. </w:t>
      </w:r>
    </w:p>
    <w:p>
      <w:pPr/>
      <w:r>
        <w:rPr>
          <w:b w:val="1"/>
          <w:bCs w:val="1"/>
        </w:rPr>
        <w:t xml:space="preserve">Martin„Miky“ Zábranský, pořadatel: </w:t>
      </w:r>
      <w:r>
        <w:rPr/>
        <w:t xml:space="preserve">"Tím, že třeba tady hrálnapříklad Slávek Janoušek, tak dostal ještě další nabídkuhrát další koncert, takže nejenom, že se ta muzika šíří dálmezi ty lidi ale i ti interpreti z toho něco mají. A v tom je právěkouzlo téhleté akce."</w:t>
      </w:r>
    </w:p>
    <w:p>
      <w:pPr/>
      <w:r>
        <w:rPr>
          <w:b w:val="1"/>
          <w:bCs w:val="1"/>
        </w:rPr>
        <w:t xml:space="preserve">JiříMíža, kytarista a bluesman: </w:t>
      </w:r>
      <w:r>
        <w:rPr/>
        <w:t xml:space="preserve">„V Bruntále se mi hrálo poměrnědobře, protože bydlím kousek odsud, ve Staré Vsi kousek zaRýmařovem, tak je to skoro jako doma. Rozhodně je to určitěpříjemné, protože se sejde malé množství lidí, kteří v tudanou chvíli mají zájem.“</w:t>
      </w:r>
    </w:p>
    <w:p>
      <w:pPr/>
      <w:r>
        <w:rPr>
          <w:b w:val="1"/>
          <w:bCs w:val="1"/>
        </w:rPr>
        <w:t xml:space="preserve">LucieRedlová, kytaristka a zpěvačka:</w:t>
      </w:r>
      <w:r>
        <w:rPr/>
        <w:t xml:space="preserve"> „Skvělé, lidi přišli,poslouchali, bylo to milé.“</w:t>
      </w:r>
    </w:p>
    <w:p>
      <w:pPr/>
      <w:r>
        <w:rPr>
          <w:b w:val="1"/>
          <w:bCs w:val="1"/>
        </w:rPr>
        <w:t xml:space="preserve">VáclavFajfr, Acus Trio Ostrava: </w:t>
      </w:r>
      <w:r>
        <w:rPr/>
        <w:t xml:space="preserve">„Tak dneska se mi hrálo úplně skvěle,bylo perfektní publikum, komáři neštípali, zazpívali jsme sivšichni.“</w:t>
      </w:r>
    </w:p>
    <w:p>
      <w:pPr/>
      <w:r>
        <w:rPr>
          <w:b w:val="1"/>
          <w:bCs w:val="1"/>
        </w:rPr>
        <w:t xml:space="preserve">ZbyněkCrha, Arrest Bruntál-Rýmařov: </w:t>
      </w:r>
      <w:r>
        <w:rPr/>
        <w:t xml:space="preserve">„V Bruntále se hrálo výborně,my jsme strašně rádi, že se nám tady hrálo výborně, protože jsme bruntálská kapela a doma není nikdo prorokem, ale dopadlo tonaprosto fantasticky.“</w:t>
      </w:r>
    </w:p>
    <w:p>
      <w:pPr/>
      <w:r>
        <w:rPr/>
        <w:t xml:space="preserve">Všichnimuzikanti bez výjimky jsou rádi za každé pozvání. A jak samipotvrdili, vůbec nezáleží na velikosti pódia ani davech diváků.</w:t>
      </w:r>
    </w:p>
    <w:p>
      <w:pPr/>
      <w:r>
        <w:rPr>
          <w:b w:val="1"/>
          <w:bCs w:val="1"/>
        </w:rPr>
        <w:t xml:space="preserve">JiříMíža, kytarista a bluesman:</w:t>
      </w:r>
      <w:r>
        <w:rPr/>
        <w:t xml:space="preserve"> „Muzikanti jsou samozřejmě nadrženíhrát před lidma, zadarmo, za peníze, to je jedno, prostě chtějíhrát a jsou rádi, když prostě přijde 20, 30, 50, 100 lidí,takže to je ideální mnohdy.“</w:t>
      </w:r>
    </w:p>
    <w:p>
      <w:pPr/>
      <w:r>
        <w:rPr>
          <w:b w:val="1"/>
          <w:bCs w:val="1"/>
        </w:rPr>
        <w:t xml:space="preserve">LucieRedlová, kytaristka a zpěvačka:</w:t>
      </w:r>
      <w:r>
        <w:rPr/>
        <w:t xml:space="preserve"> „Každé má svoje kouzlo,nebráním se hrát pro davy, cokoliv, hlavně když někdo přijde.“</w:t>
      </w:r>
    </w:p>
    <w:p>
      <w:pPr/>
      <w:r>
        <w:rPr>
          <w:b w:val="1"/>
          <w:bCs w:val="1"/>
        </w:rPr>
        <w:t xml:space="preserve">VáclavFajfr, Acus Trio Ostrava: </w:t>
      </w:r>
      <w:r>
        <w:rPr/>
        <w:t xml:space="preserve">„Musím poděkovat Mikymu Zábranskému,že nás pozval, prostě v této těžké době je každý koncertsvátkem pro nás.“</w:t>
      </w:r>
    </w:p>
    <w:p>
      <w:pPr/>
      <w:r>
        <w:rPr/>
        <w:t xml:space="preserve">Ana minifestivalu si můžou zahrát i další muzikanti, kteří majízájem.</w:t>
      </w:r>
    </w:p>
    <w:p>
      <w:pPr/>
      <w:r>
        <w:rPr>
          <w:b w:val="1"/>
          <w:bCs w:val="1"/>
        </w:rPr>
        <w:t xml:space="preserve">Martin„Miky“ Zábranský, pořadatel:</w:t>
      </w:r>
      <w:r>
        <w:rPr/>
        <w:t xml:space="preserve"> „Kdokoli, kdo by si chtěl tadyzahrát, je to i pro podporu místních muzikantů, ať si to tadyvyzkouší. Není to žádný Open Mic ale je to i pro lidi, kteříby tady chtěli předvést svoji tvorbu.“</w:t>
      </w:r>
    </w:p>
    <w:p>
      <w:pPr/>
      <w:r>
        <w:rPr/>
        <w:t xml:space="preserve">Speciálníbonus v podobě podzimní šesté akce chystá Miky Zábranský proBruntál.</w:t>
      </w:r>
    </w:p>
    <w:p>
      <w:pPr/>
      <w:r>
        <w:rPr>
          <w:b w:val="1"/>
          <w:bCs w:val="1"/>
        </w:rPr>
        <w:t xml:space="preserve">Martin„Miky“ Zábranský, pořadatel: </w:t>
      </w:r>
      <w:r>
        <w:rPr/>
        <w:t xml:space="preserve">„Chystáme ještě překvapení,protože bohužel nemohlo proběhnout Indiánské léto, tak jsme serozhodli 11. září v pátek tady udělat ještě jeden večervysloveně pro Bruntál, protože je vidět, že v Bruntále to takydocela žije, takže uvidíme, všechno je momentálně v jednání.“</w:t>
      </w:r>
    </w:p>
    <w:p>
      <w:pPr/>
      <w:r>
        <w:rPr/>
        <w:t xml:space="preserve">Vplánech pořadatelů jsou opět stejné akce ve stejných městech iv příštím roce. A  pokud se přidá i některé další město,může počítat s jejich radou i pomocí.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444/mensi-hudebni-festivaly-si-ziskavaji-oblibu-jako-napriklad-bruntalske-ute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2026-09-04T13:29:17+02:00</dcterms:created>
  <dcterms:modified xsi:type="dcterms:W3CDTF">2026-09-04T13:29:17+02:00</dcterms:modified>
</cp:coreProperties>
</file>

<file path=docProps/custom.xml><?xml version="1.0" encoding="utf-8"?>
<Properties xmlns="http://schemas.openxmlformats.org/officeDocument/2006/custom-properties" xmlns:vt="http://schemas.openxmlformats.org/officeDocument/2006/docPropsVTypes"/>
</file>