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nejsou léky na výrobu drog, ale vitamíny. Uvedl u výslechu jeden ze dvou výrobců pervitinu zadržených v Ostravě</w:t>
      </w:r>
    </w:p>
    <w:p>
      <w:pPr/>
      <w:r>
        <w:rPr/>
        <w:t xml:space="preserve">Klidná lokalita v Ostravě-Porubě. Právě sem si přišla po zuby ozbrojená kriminálka pro jednoho z dvojice výrobců pervitinu. Nikdo nedokázal uvěřit, že právě v domě, kde žije v poklidu několik rodin se vaří drogy.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"Ráno přijelo před dům několik policejních aut, vyskákali z nich po zuby ozbrojení policisté s neprůstřelnými vestami, jeden z nich měl i beranidlo a vstoupili do domu. Za nimi pak šla kriminálka. Vůbec jsme nechápali, co se u nás děje a proč tady jsou."</w:t>
      </w:r>
    </w:p>
    <w:p>
      <w:pPr/>
      <w:r>
        <w:rPr/>
        <w:t xml:space="preserve">Později policie vyvedla z domu muže v poutech. Šlo o jednoho z dvojice, která měla na několika místech v Ostravě vyrábět a prodávat drogy.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použití podomácku sestrojeného laboratorního zařízení a k tomu potřebných chemikálií a farmaceutických přípravků měli vyrábět dosud nezjištěné množství metamfetaminu tzv. pervitinu. Z části ji měli užívat jak pro svoji potřebu, tak prodávat jiným uživatelům návykových látek."</w:t>
      </w:r>
    </w:p>
    <w:p>
      <w:pPr/>
      <w:r>
        <w:rPr/>
        <w:t xml:space="preserve">Policisté během akce provedli dvě domovní prohlídky, při kterých zajistili váhy, prázdné uzavíratelné sáčky, různé chemikálie i léky sloužící právě k výrobě pervitinu.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výslechu měl jeden z mužů uvést, že léky, které byly při domovní prohlídce zajištěny, měly být vitamíny."</w:t>
      </w:r>
    </w:p>
    <w:p>
      <w:pPr/>
      <w:r>
        <w:rPr/>
        <w:t xml:space="preserve">Jeden z dvojice měl pervitin prodávat už od roku 2015 a uživatelé mu platili buď 1000 korun za 1 gram nebo mu nosili jídlo a cigarety. Teď mu hrozí až pětiletý pobyt za mřížemi.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"Druhý z důvodně obviněných mužů byl za obdobný skutek již odsouzen a potrestán, přesto měl drogu vyrábět i distribuovat nejméně od března 2020 do současnosti. Nyní mu hrozí trest odnětí od dvou do deseti let."</w:t>
      </w:r>
    </w:p>
    <w:p>
      <w:pPr/>
      <w:r>
        <w:rPr/>
        <w:t xml:space="preserve">Policie už dvojici mužů ročníku 1972 obvinila z trestného činu nedovolené výroby a jiné nakládání s omamnými a psychotropními látkami a s jedy. Ani jeden z nich se nepřiznal, ale soud je poslal do vazby, kde si počkají na svůj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47/to-nejsou-leky-na-vyrobu-drog-ale-vitaminy-uvedl-u-vyslechu-jeden-ze-dvou-vyrobcu-pervitinu-zadrzen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2026-05-15T22:29:19+02:00</dcterms:created>
  <dcterms:modified xsi:type="dcterms:W3CDTF">2026-05-15T22:29:19+02:00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