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chce zakoupit nový přístroj na přesnější odhalování cévních onemocnění</w:t>
      </w:r>
    </w:p>
    <w:p>
      <w:pPr/>
      <w:r>
        <w:rPr/>
        <w:t xml:space="preserve">Ambulance cévních onemocnění v havířovské nemocnici zajišťuje komplexní péči o pacienty s onemocněním tepen a žil. K diagnostice se využívá zejména ultrazvuk a nyní mají v ordinaci k dispozici zapůjčený přístroj z Izraele, takzvanou cévní laboratoř.</w:t>
      </w:r>
    </w:p>
    <w:p>
      <w:pPr/>
      <w:r>
        <w:rPr>
          <w:b w:val="1"/>
          <w:bCs w:val="1"/>
        </w:rPr>
        <w:t xml:space="preserve">Mykola Holod, primář cévního oddělení: </w:t>
      </w:r>
      <w:r>
        <w:rPr/>
        <w:t xml:space="preserve">"Je to komplexní přístroj, který umí změřit rozdíl tlaku na paži a kotníku a který může určovat poruchu u prokrvení dolních končetin nebo poruchu průtoku krve pánevním řečištěm, nebo dolních končetin. Když máme diabetika, většinou jsou postižené tepny bércového typu, jakoby pod koleno a níž a ty tepny říká se tomu, že jsou až skleněné."</w:t>
      </w:r>
    </w:p>
    <w:p>
      <w:pPr/>
      <w:r>
        <w:rPr/>
        <w:t xml:space="preserve">Přístroj umí přesně odhalit různé další cévní a žilní problémy a i díky tomu pak může lékař stanovit přesnou léčbu. Ambulance úzce spolupracuje s ostatními obory. Tento pacient si zranil nohu a rána se špatně hojí.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"Bolí mě noha, je to prý bércový vřed. Tak počkáme, co s tím uděláme. Tlak ani tak vysoký nemám, ale diabetik jsem.”</w:t>
      </w:r>
    </w:p>
    <w:p>
      <w:pPr/>
      <w:r>
        <w:rPr/>
        <w:t xml:space="preserve">Zapůjčený přístroj by chtěla nemocnice zakoupit. </w:t>
      </w:r>
    </w:p>
    <w:p>
      <w:pPr/>
      <w:r>
        <w:rPr>
          <w:b w:val="1"/>
          <w:bCs w:val="1"/>
        </w:rPr>
        <w:t xml:space="preserve">Mykola Holod, primář cévního oddělení:</w:t>
      </w:r>
      <w:r>
        <w:rPr/>
        <w:t xml:space="preserve"> "Hodně by nám to pomohlo. Nám i pacientům, protože není třeba dávat dohromady více přístrojů, kterou jsou nyní rozhozeny po více ambulancích a u jednoho pacienta udělám skoro pět vyšetření během pár minut a vidím ho komplexněji a nemusím ho přetahovat a dávat na něho nové a nové přístroje. Komplexnost. Pomůže to, ušetří to čas. Má citlivější senzory a mám komplexnější přehled o cévním systému konkrétního pacienta.”</w:t>
      </w:r>
    </w:p>
    <w:p>
      <w:pPr/>
      <w:r>
        <w:rPr/>
        <w:t xml:space="preserve">Nejdůležitější je prevence. Na cévní onemocnění má největší vliv špatná životospráva, obezita a velký podíl problémů způsobuje kouření.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492/havirovska-nemocnice-chce-zakoupit-novy-pristroj-na-presnejsi-odhalovani-cevnich-onemoc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2026-07-14T20:40:51+02:00</dcterms:created>
  <dcterms:modified xsi:type="dcterms:W3CDTF">2026-07-14T20:40:51+02:00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