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Utajené cvičení záchrany tonoucího prověřilo plavčíky na havířovském koupališti</w:t>
      </w:r>
    </w:p>
    <w:p>
      <w:pPr/>
      <w:r>
        <w:rPr/>
        <w:t xml:space="preserve">Práce plavčíka je velmi zodpovědná a psychicky náročná. Neustále musí sledovat vodní hladinu a umět správně vyhodnotit situaci.  Nevinné dovádění v bazénu se totiž snadno může zvrtnou ve vážné nebezpečí.  Své svěřence teď otestoval dozorující lékař na havířovském koupališti, které během horkého srpnového víkendu praskalo ve švech.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Filip Bartoš, mistr plavčík</w:t>
      </w:r>
      <w:r>
        <w:rPr/>
        <w:t xml:space="preserve"> "Tím, že to byla první situace, tak jsem byl celkem nejistý, jestli to ty děti jenom hrají, ale jak jsme po chvilce zjistili, tak to nebyl jenom vtip."</w:t>
      </w:r>
    </w:p>
    <w:p>
      <w:pPr/>
      <w:r>
        <w:rPr>
          <w:b w:val="1"/>
          <w:bCs w:val="1"/>
          <w:i w:val="1"/>
          <w:iCs w:val="1"/>
        </w:rPr>
        <w:t xml:space="preserve">Jakub Bartoš, plavčí</w:t>
      </w:r>
      <w:r>
        <w:rPr>
          <w:b w:val="1"/>
          <w:bCs w:val="1"/>
        </w:rPr>
        <w:t xml:space="preserve">k</w:t>
      </w:r>
      <w:r>
        <w:rPr/>
        <w:t xml:space="preserve"> "Hned jsem zareagoval, upozornil jsem svého kolegu a skočil jsem pro chlapce do vody. Potom co jsme chlapce vytáhli z vody tak můj kolega začal zjišťovat jestli dýchá, jestli je při vědomí. Já jsem mezitím kontroloval, jestli ostatní kolegové přinášejí nosítka.”</w:t>
      </w:r>
    </w:p>
    <w:p>
      <w:pPr/>
      <w:r>
        <w:rPr/>
        <w:t xml:space="preserve">V letošní sezoně případ tonutí na havířovském koupališti zatím nezaznamenali. Nejčastější jsou alergické reakce po bodnutí hmyzem. </w:t>
      </w:r>
    </w:p>
    <w:p>
      <w:pPr/>
      <w:r>
        <w:rPr>
          <w:b w:val="1"/>
          <w:bCs w:val="1"/>
          <w:i w:val="1"/>
          <w:iCs w:val="1"/>
        </w:rPr>
        <w:t xml:space="preserve">Jindřich Dolanský, léka</w:t>
      </w:r>
      <w:r>
        <w:rPr>
          <w:b w:val="1"/>
          <w:bCs w:val="1"/>
          <w:i w:val="1"/>
          <w:iCs w:val="1"/>
        </w:rPr>
        <w:t xml:space="preserve">ř</w:t>
      </w:r>
      <w:r>
        <w:rPr/>
        <w:t xml:space="preserve"> "Dále máme spoustu úrazů, jako jsou oděrky na končetinách, na trupu těl, ale měli jsme i úrazy hlavy."</w:t>
      </w:r>
    </w:p>
    <w:p>
      <w:pPr/>
      <w:r>
        <w:rPr/>
        <w:t xml:space="preserve">Tyto ostré nácviky správného postupu záchrany života tonoucích slouží k vyvarování se  případných chyb.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555/utajene-cviceni-zachrany-tonouciho-proverilo-plavciky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2026-05-13T18:31:31+02:00</dcterms:created>
  <dcterms:modified xsi:type="dcterms:W3CDTF">2026-05-13T18:31:31+02:00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