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mít luxusní brokátovou roušku? Navštivte unikátní expozici tkalcovství v Rýmařově</w:t>
      </w:r>
    </w:p>
    <w:p>
      <w:pPr/>
      <w:r>
        <w:rPr/>
        <w:t xml:space="preserve">Původníhedvábnický podnik založili v Rýmařově v roce 1890 bratřiShielové. Dnes Hedva Český brokát vyrábí i vzácné brokátypro náročné odběratele, kravatové tkaniny a ubrusoviny. </w:t>
      </w:r>
    </w:p>
    <w:p>
      <w:pPr/>
      <w:r>
        <w:rPr>
          <w:b w:val="1"/>
          <w:bCs w:val="1"/>
        </w:rPr>
        <w:t xml:space="preserve">MartinaKohoutková, autorka výstavy, manažerka výroby:</w:t>
      </w:r>
      <w:r>
        <w:rPr/>
        <w:t xml:space="preserve"> „Právě teďpřipravujeme několik nových brokátů, je to například pro zámekv Lánech, ten je právě teď na stavu, dokončuje se, máme v plánubrokát do prezidentského apartmá v Národním divadle, Národnídivadlo nás oslovilo, takže to je v procesu vzorování, to budezhruba do dvou měsíců asi hotovo. Prodejnu tady přímo v Rýmařověmáme a máme další 4 prodejny po republice. Roušky se samozřejměkoupit dají, a jako zajímavost nabízíme i brokátové roušky. Tojsou takové luxusní.</w:t>
      </w:r>
    </w:p>
    <w:p>
      <w:pPr/>
      <w:r>
        <w:rPr/>
        <w:t xml:space="preserve">Tovše a mnohem více můžete vidět při návštěvě komentovanéprohlídky expozice tkalcovství, kterou zde připravilo rýmařovskémuzeum. Na ní vás doprovodí i historické postavy v podánízdejších ochotníků.</w:t>
      </w:r>
    </w:p>
    <w:p>
      <w:pPr/>
      <w:r>
        <w:rPr>
          <w:b w:val="1"/>
          <w:bCs w:val="1"/>
        </w:rPr>
        <w:t xml:space="preserve">MartinaKohoutková, autorka výstavy, manažerka výroby: </w:t>
      </w:r>
      <w:r>
        <w:rPr/>
        <w:t xml:space="preserve">K tomu nápadu měvlastně vedlo to, že by si tady ta textilka, že má tak strašnědlouhou tradici, že by si zasloužili návštěvníci vědět, jakdlouhou tradici a zasloužili by si vědět, jak vůbec ta tkaninavzniká, jak se ten vzor dostává na tkaninu“.</w:t>
      </w:r>
    </w:p>
    <w:p>
      <w:pPr/>
      <w:r>
        <w:rPr>
          <w:b w:val="1"/>
          <w:bCs w:val="1"/>
        </w:rPr>
        <w:t xml:space="preserve">"MarieShiel", manželka továrníka: </w:t>
      </w:r>
      <w:r>
        <w:rPr/>
        <w:t xml:space="preserve">„Marie Shiel. Velice mě těší. Jájsem manželka Franze Shiela, majitele této půvabné továrny.“</w:t>
      </w:r>
    </w:p>
    <w:p>
      <w:pPr/>
      <w:r>
        <w:rPr>
          <w:b w:val="1"/>
          <w:bCs w:val="1"/>
        </w:rPr>
        <w:t xml:space="preserve">"FranzShiel", majitel továrny: </w:t>
      </w:r>
      <w:r>
        <w:rPr/>
        <w:t xml:space="preserve">„Já jsem Franz Shiel a jsem zakladatelemmístní fabriky. Familie Shielová je zde od léta 1890 až do 1945,kdy nám tuto fabriku vzali.“</w:t>
      </w:r>
    </w:p>
    <w:p>
      <w:pPr/>
      <w:r>
        <w:rPr>
          <w:b w:val="1"/>
          <w:bCs w:val="1"/>
        </w:rPr>
        <w:t xml:space="preserve">RůženaZapletalová, ředitelka Městského muzea Rýmařov: </w:t>
      </w:r>
      <w:r>
        <w:rPr/>
        <w:t xml:space="preserve">„Lidi tadyuvidí celou historii textilnictví, je rozdělena na více částí,nahoře v expozici se dozví o historii textilnictví na Rýmařovskua tady teď kde se nacházíme je expozice, která je zaměřena navýrobu tkaniny. Dále tady můžou shlédnout původní prodejnuHedvy Český brokát, která byla v Praze, a brokátovou místnost."</w:t>
      </w:r>
    </w:p>
    <w:p>
      <w:pPr/>
      <w:r>
        <w:rPr>
          <w:b w:val="1"/>
          <w:bCs w:val="1"/>
        </w:rPr>
        <w:t xml:space="preserve">Anketa, návštěvníci expozice: </w:t>
      </w:r>
      <w:r>
        <w:rPr/>
        <w:t xml:space="preserve">„Jájsem tkadlena a tkám tady koberečky a plédy. Je to těžkápráce.“</w:t>
      </w:r>
    </w:p>
    <w:p>
      <w:pPr/>
      <w:r>
        <w:rPr/>
        <w:t xml:space="preserve">„Nojá jsem z Rýmařova a líbí se mě tady. Jsou to krásný látky.“</w:t>
      </w:r>
    </w:p>
    <w:p>
      <w:pPr/>
      <w:r>
        <w:rPr/>
        <w:t xml:space="preserve">„Jájsem od Opavy a je to tu nádherné.“</w:t>
      </w:r>
    </w:p>
    <w:p>
      <w:pPr/>
      <w:r>
        <w:rPr/>
        <w:t xml:space="preserve">Přestoženávštěvní sezóna trvá od května do září, letos bylaprodloužena až do konce října. Prohlídky můžete absolvovat 2 xdo měsíce vždy v 10 a ve 14 hodin nebo na zvláštní objednávku.Bližší informace najdete na stránkách rýmařovského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08/chcete-mit-luxusni-brokatovou-rousku-navstivte-unikatni-expozici-tkalcovstvi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2026-09-04T13:30:45+02:00</dcterms:created>
  <dcterms:modified xsi:type="dcterms:W3CDTF">2026-09-04T13:30:45+02:00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