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prozradí restaurátorská kouzla, zápis začíná 1. září</w:t>
      </w:r>
    </w:p>
    <w:p>
      <w:pPr/>
      <w:r>
        <w:rPr/>
        <w:t xml:space="preserve">Projekt Muzejní školy (nejen) pro seniory vznikl před deseti v pobočce Muzea Novojičínska v Příboře. Před šesti lety se přidal také Žerotínský zámek. Tato škola nabízí starším lidem odborné informace a také nové kontakty s vrstevníky: Někteří se do muzejní školy vracejí rok co rok. Série letošních 9 přednášek začíná 21. září. Posluchače čekají informace  z různých vědních oborů.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“Tentokrát můžeme nabídnout přednášky z oboru archeologie, etnografie, historie a  zajímavé budou nově i přednášky z restaurátorské praxe, konkrétně zlacení v restaurátorské praxi, a bude to doplněno o praktické ukázky.”  </w:t>
      </w:r>
    </w:p>
    <w:p>
      <w:pPr/>
      <w:r>
        <w:rPr/>
        <w:t xml:space="preserve">Jedno z odborných témat bude spojeno s výročím 350. let úmrtí Jana Amose Komenského.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“Tady v kamenné síni bude jeho osobnost připomenuta menší výstavou a k tomu proběhne i přednáška o pouti Moravou,Čechami a životem Jana Amose Komenského.” </w:t>
      </w:r>
    </w:p>
    <w:p>
      <w:pPr/>
      <w:r>
        <w:rPr/>
        <w:t xml:space="preserve">Muzejní škola bude vždy v pondělky, poslední bude 23. listopadu, kdy se posluchači vydají na exkurzi do nového muzea Šipka ve Štramberku. Zájemci se mohou hlásit od 1. do 4. září na pokladně a recepci Žerotínského zámku. Už na konci srpna se řada pravidelných účastníků o Muzejní školu zajímala.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“Zájem byl vždycky velký. Už teď se ozývají, hlásí se, ale musí počkat, abychom spravedlivě spustili přihlašování od 1. září.” </w:t>
      </w:r>
    </w:p>
    <w:p>
      <w:pPr/>
      <w:r>
        <w:rPr/>
        <w:t xml:space="preserve">Kapacita je 80 osob, cykly přednášek jsou dva po 40 lidech, jeden dopoledne, druhý odpolední.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39/muzejni-skola-prozradi-restauratorska-kouzla-zapis-zacina-1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2026-09-07T19:56:13+02:00</dcterms:created>
  <dcterms:modified xsi:type="dcterms:W3CDTF">2026-09-07T19:56:13+02:00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