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důchodci se mohou svézt za 30 korun, Senior taxi vyrazilo do ulic</w:t>
      </w:r>
    </w:p>
    <w:p>
      <w:pPr/>
      <w:r>
        <w:rPr/>
        <w:t xml:space="preserve">Červenévozidlo určené pro individuální přepravu lidí nad 70 let a takéhedikepovaných osob mělo být k dispozici už od dubna. Vše alezhatila koronavirová pandemie. A tak Senior taxi vyjelo slavnostnědo ulic až nyní. Zájemci jej mohou  využít pro cestu k lékařiči na úřad. Prvnípasažérkou Senior taxi byla Anna Knoppová. Po autonehodě špatněchodí, a tak jí tato služba přišla vhod. </w:t>
      </w:r>
    </w:p>
    <w:p>
      <w:pPr/>
      <w:r>
        <w:rPr>
          <w:b w:val="1"/>
          <w:bCs w:val="1"/>
        </w:rPr>
        <w:t xml:space="preserve">AnnaKnoppová, první klientka Senior taxi:</w:t>
      </w:r>
      <w:r>
        <w:rPr/>
        <w:t xml:space="preserve">„</w:t>
      </w:r>
      <w:r>
        <w:rPr>
          <w:i w:val="1"/>
          <w:iCs w:val="1"/>
        </w:rPr>
        <w:t xml:space="preserve">Najaře jsem se zaregistrovala, všechno to fajn šlo. maličkáadministrativa. Dostala jsem kartičku.“</w:t>
      </w:r>
    </w:p>
    <w:p>
      <w:pPr/>
      <w:r>
        <w:rPr/>
        <w:t xml:space="preserve">Protožepřepravu má na starosti opavský dopravní podnik, pasažéři,kteří budou chtit služby využít a svézt se za zvýhodněnoucenu 30 korun kamkoliv po městě, se musí nejprve registrovat vpředprodeji jízdenek. </w:t>
      </w:r>
    </w:p>
    <w:p>
      <w:pPr/>
      <w:r>
        <w:rPr>
          <w:b w:val="1"/>
          <w:bCs w:val="1"/>
        </w:rPr>
        <w:t xml:space="preserve">PavelGebauer, ředitel MDPO: </w:t>
      </w:r>
      <w:r>
        <w:rPr/>
        <w:t xml:space="preserve">„</w:t>
      </w:r>
      <w:r>
        <w:rPr>
          <w:i w:val="1"/>
          <w:iCs w:val="1"/>
        </w:rPr>
        <w:t xml:space="preserve">Máme200 zaregistrovaných seniorů, takže kapacita na jedno vozidlo jemomentálně přečerpaná. </w:t>
      </w:r>
    </w:p>
    <w:p>
      <w:pPr/>
      <w:r>
        <w:rPr/>
        <w:t xml:space="preserve">Prozatímbude k dispozici pouze jedno auto, a to v pracovních dnech od 6 do16 hodin. Každou jízdu si musí zájemce dopředu objednat. Využít Senior taxi mohou klienti pouze 4x do měsíce. Služba bude půlroku fungovat v pilotním provozu. Pokud se osvědčí, mohou přibýti další vozy.  </w:t>
      </w:r>
    </w:p>
    <w:p>
      <w:pPr/>
    </w:p>
    <w:p>
      <w:pPr/>
      <w:r>
        <w:rPr>
          <w:b w:val="1"/>
          <w:bCs w:val="1"/>
        </w:rPr>
        <w:t xml:space="preserve">MichalJedlička (KDU-ČSL), náměstek primátora Opavy:</w:t>
      </w:r>
      <w:r>
        <w:rPr/>
        <w:t xml:space="preserve">„Zpočátkujsme se rozhodli nabízet tuto službu pouze seniorům v centruměsta, bez městských částí. Logickým způsobem budemepokračovat dál v rozšiřování této službyi do městských částí, pokud bude otuto službu zájem.“</w:t>
      </w:r>
    </w:p>
    <w:p>
      <w:pPr/>
      <w:r>
        <w:rPr/>
        <w:t xml:space="preserve"> Dokonce roku bude město dotovat individuální přepravu občanů zazvýhodněnou cenu částkou 500 000 korun. V příštím roce můžebýt částka podle potřeby navýšena.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63/opavsti-duchodci-se-mohou-svezt-za-30-korun-senior-taxi-vyrazilo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2026-07-04T22:06:11+02:00</dcterms:created>
  <dcterms:modified xsi:type="dcterms:W3CDTF">2026-07-04T22:06:11+02:00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