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přispěje obětem bohumínského žháře 2 miliony kč. Lidé mohou přispět prostřednictvím sbírky</w:t>
      </w:r>
    </w:p>
    <w:p>
      <w:pPr/>
      <w:r>
        <w:rPr/>
        <w:t xml:space="preserve">Útok žháře v Bohumíně, po kterém zůstalo 11 mrtvých a několik popálených vzbudil mezi lidmi vlnu solidarity. Krajský úřad proto zřídil transparentní účet, na který mohli občané přispívat pozůstalým i zraněným. Ve čtvrtek rozhodlo zastupitelstvo kraje, že do této sbírky přispěje také. 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„Každého z nás podobné tragédie vždy nesmírně zasáhnou. Děkuji všem, kteří se rozhodli do veřejné sbírky přispět, jsem rád, že jsme se se zastupiteli kraje shodli i na krajském vkladu 1, 85 milionů korun."</w:t>
      </w:r>
    </w:p>
    <w:p>
      <w:pPr/>
      <w:r>
        <w:rPr/>
        <w:t xml:space="preserve">Z každého ze zemřelých tedy kraj vloží 100 tisíc, které dostanou pozůstalí  a za zraněné po 50 tisících. Zraněných je 15 a jsou mezi nimi lidé, kteří byli hospitalizovaní v nemocnici a nebo byli ošetření na místě záchranáři.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"Tato materiální pomoc snad alespoň trošku pomůže zmírnit bolest a utrpení, které prožívají lidé, které tragický požár nejvíce postihl. Ustavili jsme správní radu složenou ze zástupců kraje, města Bohumín a hasičského sboru, která sbírku spravuje a nastaví přesný klíč, podle kterého budou peníze ze sbírky rozděleny.“</w:t>
      </w:r>
    </w:p>
    <w:p>
      <w:pPr/>
      <w:r>
        <w:rPr/>
        <w:t xml:space="preserve">Na účtu bylo ve středu téměř 700 tisíc korun. Je to ale mnohem méně, než po střelbě v nemocnici v Ostravě, kdy lidé věnovali pozůstalým 8 milionů. Po výbuchu ve Frenštátě pod Radhoštěm se vybralo dokonce 20 milionů. Je to zřejmě i tím, že bohumínská radnice přestala o události informovat a vyzvala novináře, aby neobtěžovali radní otázkami.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72/kraj-prispeje-obetem-bohuminskeho-zhare-2-miliony-kc-lide-mohou-prispet-prostrednictvim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2026-10-29T06:03:18+01:00</dcterms:created>
  <dcterms:modified xsi:type="dcterms:W3CDTF">2026-10-29T06:03:18+01:00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