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přivítání si pro děti připravily i školky</w:t>
      </w:r>
    </w:p>
    <w:p>
      <w:pPr/>
      <w:r>
        <w:rPr/>
        <w:t xml:space="preserve">Takto vypadal ráno 1. září příchod dětí do mateřské školy Karla Čapka. Déšť sice některé původně plánované radovánky zhatil, ale i tak si děti i učitelky v kostýmech berušek užili veselé setkání. 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“My jsme jeli celé prázdniny, ale přece jen jsme chtěli na začátku školního roku nové děti, i ty stávající, přivítat trošku netradičně a více osobněji. Takže kolegyně přišla s nápadem, že uděláme pro děti pohádkovou stezku do školky, kde si zaskotačí a zahrají si různé hry.”   </w:t>
      </w:r>
    </w:p>
    <w:p>
      <w:pPr/>
      <w:r>
        <w:rPr/>
        <w:t xml:space="preserve">Školka Karla Čapka je součástí právního subjektu Máj, který sdružuje dále mateřské školy na ulicích Vančurova, Jubilejní a v Loučce. </w:t>
      </w:r>
    </w:p>
    <w:p>
      <w:pPr/>
      <w:r>
        <w:rPr>
          <w:b w:val="1"/>
          <w:bCs w:val="1"/>
        </w:rPr>
        <w:t xml:space="preserve">děti mateřské školy: </w:t>
      </w:r>
    </w:p>
    <w:p>
      <w:pPr/>
      <w:r>
        <w:rPr/>
        <w:t xml:space="preserve">“Já si hraju s kočičkou a pejskem.” </w:t>
      </w:r>
    </w:p>
    <w:p>
      <w:pPr/>
      <w:r>
        <w:rPr/>
        <w:t xml:space="preserve">“Dělám domeček a Viki mi s ním pomáhá.”</w:t>
      </w:r>
    </w:p>
    <w:p>
      <w:pPr/>
      <w:r>
        <w:rPr/>
        <w:t xml:space="preserve">“Já si hraju s takovýma kuličkama a s dráhou.”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“Máme čtyři budovy, tři odloučená pracoviště. K zápisu máme 266 dětí ve 12 třídách.” </w:t>
      </w:r>
    </w:p>
    <w:p>
      <w:pPr/>
      <w:r>
        <w:rPr/>
        <w:t xml:space="preserve">Z toho 10 tříd je s běžným programem, 2 jsou pro děti s logopedickou vadou. Do této mateřské školy také přijímají i děti se zdravotním postižením, které potřebují speciální péči. Pracuje zde 26 učitelek a 10 asistentů.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683/slavnostni-privitani-si-pro-deti-pripravily-i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2026-05-08T09:49:35+02:00</dcterms:created>
  <dcterms:modified xsi:type="dcterms:W3CDTF">2026-05-08T09:49:35+02:00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