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pomáhá lidem správně třídit odpad pomocí osvětových videí</w:t>
      </w:r>
    </w:p>
    <w:p>
      <w:pPr/>
      <w:r>
        <w:rPr/>
        <w:t xml:space="preserve">Karviná také pro občany města připravila ve spolupráci s technickými službami názorné instruktážní videa ke třídění odpadu. Na webu města i na webu televize Polar najdete videa ke třídění papíru a plastu, nově přibylo video právě ke třídění bioodpadu.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"Toto video je spuštěno, zasílalo se do škol na území města."</w:t>
      </w:r>
    </w:p>
    <w:p>
      <w:pPr/>
      <w:r>
        <w:rPr>
          <w:b w:val="1"/>
          <w:bCs w:val="1"/>
        </w:rPr>
        <w:t xml:space="preserve">Michal Bartečko, vedoucí provozovny Odpady TS Karviná: </w:t>
      </w:r>
      <w:r>
        <w:rPr/>
        <w:t xml:space="preserve">"Osvětové video ke třídění bioodpadu jsme natočili proto, abychom lidem ukázali nejčastější chyby při třídění a kam putuje, co se z něj vyrábí a výsledky za poslední čtyři roky. Nejčastější chybou je umísťování nadměrných stromků do nádob. Stromky nebo okrasné traviny by měly být v nádobách naštěpkované nebo nařezané na menší kousky. Rozměrnější stromky zabraňují svozu, hůře se s nimi manipuluje a vozidlo to nevysype. Dále se setkáváme s tím, že nám občané dávají do nádob hlínu, která tam nepatří, protože je těžká a ty nádoby při svozu praskají."</w:t>
      </w:r>
    </w:p>
    <w:p>
      <w:pPr/>
      <w:r>
        <w:rPr/>
        <w:t xml:space="preserve">  Město Karviná patří mezi první města v kraji, která začala systematicky třídit bioodpad už v roce 2006.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 Byli jsme takoví průkopníci ve třídění v kraji, už třídíme s celoročním svozem."</w:t>
      </w:r>
    </w:p>
    <w:p>
      <w:pPr/>
      <w:r>
        <w:rPr/>
        <w:t xml:space="preserve">Jen za loňský rok svezli pracovníci technických služeb 1800 tun bioodpadu. Tonáž se každoročně daří zvyšovat díky osvětě a kampaním města.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“Například v roce 2019 a v roce 2020 jsme vydali 600 kusů kompostérů, vydali jsem biokošíky do domácností. Na sídlištích máme necelých 70 velkých nádob a 6000 nádob máme u rodinných domů. Veškeré tyto kampaně a osvěty mají svůj účel, v roce 2019 jsme dostali ocenění Skokan roku, což nás potěšilo. V letošním roce chystáme kampaň, která proběhne ve dvou obchodních centrech, Bude zaměřená nejen třídění bioodpadu, ale na další využitelné složky odpadu, jako  je papír, plasty, sklo, kovy, textil, atd."</w:t>
      </w:r>
    </w:p>
    <w:p>
      <w:pPr/>
      <w:r>
        <w:rPr/>
        <w:t xml:space="preserve">  Kampaň ke třídění odpadů bude v karvinských obchodních domech bude probíhat od 14. září.</w:t>
      </w:r>
    </w:p>
    <w:p>
      <w:pPr/>
      <w:r>
        <w:rPr/>
        <w:t xml:space="preserve">{{souvisejici-clanek-"11000021729"}}</w:t>
      </w:r>
    </w:p>
    <w:p>
      <w:pPr/>
      <w:r>
        <w:rPr/>
        <w:t xml:space="preserve">{{souvisejici-clanek-"11000020225"}}</w:t>
      </w:r>
    </w:p>
    <w:p>
      <w:pPr/>
      <w:r>
        <w:rPr/>
        <w:t xml:space="preserve">{{souvisejici-clanek-"11000020228"}}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726/karvina-pomaha-lidem-spravne-tridit-odpad-pomoci-osvetovych-vide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2026-09-26T21:04:26+02:00</dcterms:created>
  <dcterms:modified xsi:type="dcterms:W3CDTF">2026-09-26T21:04:26+02:00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