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7.9.2020,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ze tří pavilonů Jeslí Frýdek-Místek prochází rekonstrukcí</w:t>
      </w:r>
    </w:p>
    <w:p>
      <w:pPr/>
      <w:r>
        <w:rPr/>
        <w:t xml:space="preserve">Jesle Frýdek-Místek procházejí dlouhodobě postupnou rekonstrukcí. Aktuálně se pracuje na dokončení úprav elektroinstalace u jednoho ze tří pavilonů.</w:t>
      </w:r>
    </w:p>
    <w:p>
      <w:pPr/>
      <w:r>
        <w:rPr>
          <w:b w:val="1"/>
          <w:bCs w:val="1"/>
        </w:rPr>
        <w:t xml:space="preserve">Dagmar Zemanová, ředitelka Jeslí Frýdek-Místek:</w:t>
      </w:r>
      <w:r>
        <w:rPr/>
        <w:t xml:space="preserve"> "K samotné rekonstrukci se přistoupilo z důvodů zastaralé elektroinstalace, která už byla nutná a to z důvodů zajištění i některých bezpečnostních prvků."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"My se snažíme dlouhodobě zlepšovat vybavení pro naše děti, i pro ty nejmenší a proto právě v tomto pavilonu dochází k rekonstrukci elektriky. Je tam měněna elektrika jak silnoproudá, tak i slaboproudá, dále tam budou dodány nové osvětlovací rozvody, budou tam světla s ledkami, které budou zářit teplejšími barvami, aby to bylo právě pro děti příjemné."</w:t>
      </w:r>
    </w:p>
    <w:p>
      <w:pPr/>
      <w:r>
        <w:rPr/>
        <w:t xml:space="preserve">Zároveň dojde k instalaci elektrobezpečnostního zařízení a jesle získají do všech pavilonů i videotelefony.</w:t>
      </w:r>
    </w:p>
    <w:p>
      <w:pPr/>
      <w:r>
        <w:rPr>
          <w:b w:val="1"/>
          <w:bCs w:val="1"/>
        </w:rPr>
        <w:t xml:space="preserve">Dagmar Zemanová, ředitelka Jeslí Frýdek-Místek:</w:t>
      </w:r>
      <w:r>
        <w:rPr/>
        <w:t xml:space="preserve"> "Budou sloužit i ke komunikaci rodičů s personálem při příchodu a odchodu dětí ze zařízení. Tyto videotelefony jsou pro nás velmi potřebné, žádoucí a taktéž budou navazovat v rámci zabezpečení celého zařízení co se týká ochrany a napojení našeho zařízení na pult centrální ochrany."</w:t>
      </w:r>
    </w:p>
    <w:p>
      <w:pPr/>
      <w:r>
        <w:rPr/>
        <w:t xml:space="preserve">Projekt obsahuje také instalaci dělící stěny mezi hernou a ložnicí pro hlukové izolování klidové zóny pro děti nebo otevření prostoru pro zvětšení hrací plochy. Celková hodnota rekonstrukce vyjde město na 800 tisíc korun.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"Oproti projektové dokumentaci se podařilo vysoutěžit tu celkovou cenu o 200 tisíc korun levnější, takže i to je úspora pro městkou kasu."</w:t>
      </w:r>
    </w:p>
    <w:p>
      <w:pPr/>
      <w:r>
        <w:rPr>
          <w:b w:val="1"/>
          <w:bCs w:val="1"/>
        </w:rPr>
        <w:t xml:space="preserve">Marcel Sikora, náměstek hejtmana Frýdku-Místku:</w:t>
      </w:r>
      <w:r>
        <w:rPr/>
        <w:t xml:space="preserve"> "Město Frýdek-Místek podporuje jesle částkou 6 milionů ročně a v minulých letech došlo tady k rekonstrukci všech pavilonů a došlo k zateplení, k výměně oken a také k přístavbám zastřešených teras."</w:t>
      </w:r>
    </w:p>
    <w:p>
      <w:pPr/>
      <w:r>
        <w:rPr/>
        <w:t xml:space="preserve">Rekonstrukce provoz jeslí nijak neomezuje, aktuálně zařízení funguje ve dvou pavilonech s kapacitou 32 dětí. V případě zájmu mohou rodiče přijít své dítě bez problémů zapsat, místo pro nové děti v jeslích stále je.</w:t>
      </w:r>
    </w:p>
    <w:p>
      <w:pPr/>
      <w:r>
        <w:rPr>
          <w:b w:val="1"/>
          <w:bCs w:val="1"/>
        </w:rPr>
        <w:t xml:space="preserve">Dagmar Zemanová, ředitelka Jeslí Frýdek-Místek:</w:t>
      </w:r>
      <w:r>
        <w:rPr/>
        <w:t xml:space="preserve"> "Od září opět je to kapacita 54 dětí na všechny tři pavilony, čili těšíme se na vás, že už všichni přijedete a podíváte se, jak máme nově zase zrekonstruované jesličky ve Frýdku-Místku."</w:t>
      </w:r>
    </w:p>
    <w:p>
      <w:pPr/>
      <w:r>
        <w:rPr>
          <w:b w:val="1"/>
          <w:bCs w:val="1"/>
        </w:rPr>
        <w:t xml:space="preserve">Marcel Sikora, náměstek hejtmana Frýdku-Místku:</w:t>
      </w:r>
      <w:r>
        <w:rPr/>
        <w:t xml:space="preserve"> "Jednou z priorit prorodinné politiky města Frýdek-Místek, je právě podpora jeslí. Zařízení Jesle jsou určeny pro děti ve věku jednoho až do tří let a tím, že máme vůbec na území města Frýdku-Místku jesle, tak umožňujeme rodičům postupný, či úplný návrat do jejich zaměstnání." </w:t>
      </w:r>
    </w:p>
    <w:p>
      <w:pPr/>
      <w:r>
        <w:rPr/>
        <w:t xml:space="preserve">Na zápis není nikdy pozdě. Jesle přijímají děti běžně během celého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741/jeden-ze-tri-pavilonu-jesli-frydekmistek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2026-06-01T02:46:02+02:00</dcterms:created>
  <dcterms:modified xsi:type="dcterms:W3CDTF">2026-06-01T02:46:02+02:00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