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duatlon, dětský den a Beskydský Šerpa</w:t>
      </w:r>
    </w:p>
    <w:p>
      <w:pPr/>
      <w:r>
        <w:rPr/>
        <w:t xml:space="preserve">V neděli 6. září se na fotbalovém hřišti ve Frýdlantu nad Ostravicí konal už 4. ročník Frýdlantského duatlonu. Ten se skládá ze 4,5 kilometrového běhu, následuje 19 kilometrů jízdy na kole a nakonec 2,5 kilometrů běhu.</w:t>
      </w:r>
    </w:p>
    <w:p>
      <w:pPr/>
      <w:r>
        <w:rPr>
          <w:b w:val="1"/>
          <w:bCs w:val="1"/>
        </w:rPr>
        <w:t xml:space="preserve">Martin Kráčalík, pořadatel Frýdlantského duatlonu: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>
          <w:i w:val="1"/>
          <w:iCs w:val="1"/>
        </w:rPr>
        <w:t xml:space="preserve">Ten letošní ročník trošku je postižen pandemií, měli jsme to mít 1.6., ale díky tomu, co se tady kolem nás všechno děje, tak jsme to přesunuli na začátek školního roku."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Jsme opravdu rádi, že pořadatel i přes současnou nelehkou situaci díky koronaviru se rozhodl akci uspořádat a jde vidět podle počtu účastníků, že to má smysl, že lidi mají chuť závodit, mají chuť se porvat o vítězství, nebo o nějaký dobrý výsledek.</w:t>
      </w:r>
    </w:p>
    <w:p>
      <w:pPr/>
      <w:r>
        <w:rPr/>
        <w:t xml:space="preserve">Součástí akce byl mimo duatlonu také dětský den, nebo závod Beskydský Šerpa.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"Děti tady mají možnost mít takzvaný svůj den, den dětí a vedle toho máme i závod pro rodiny, máme i juniorský běh, takže vlastně každá věková kategorie si přijde na své. </w:t>
      </w:r>
      <w:r>
        <w:rPr>
          <w:i w:val="1"/>
          <w:iCs w:val="1"/>
        </w:rPr>
        <w:t xml:space="preserve">Beskydský šerpa, což vlastně jde o vynášku sudu na Lysou horu, tady odsud z fotbalového hřiště ve Frýdlantu."</w:t>
      </w:r>
    </w:p>
    <w:p>
      <w:pPr/>
      <w:r>
        <w:rPr>
          <w:b w:val="1"/>
          <w:bCs w:val="1"/>
          <w:i w:val="1"/>
          <w:iCs w:val="1"/>
        </w:rPr>
        <w:t xml:space="preserve">David Pavliska (PRO FRÝDLANT), </w:t>
      </w:r>
      <w:r>
        <w:rPr>
          <w:b w:val="1"/>
          <w:bCs w:val="1"/>
          <w:i w:val="1"/>
          <w:iCs w:val="1"/>
        </w:rPr>
        <w:t xml:space="preserve">místostarosta Frýdlantu nad Ostravicí:</w:t>
      </w:r>
      <w:r>
        <w:rPr>
          <w:i w:val="1"/>
          <w:iCs w:val="1"/>
        </w:rPr>
        <w:t xml:space="preserve"> "Mají za úkol vynést plný 50 litrový sud piva na Lysou horu, takže je to dá se říct 1000 metrů převýšení mezi Frýdlantem a Lysou horou a ti nejrychlejší to zvládají pod dvě hodiny, což je pro mě úplně neskutečný a úžasný výsledek a ti vítězové mají tu motivaci v tom, že ten 50 litrový sud potom mohou vypít."</w:t>
      </w:r>
    </w:p>
    <w:p>
      <w:pPr/>
      <w:r>
        <w:rPr/>
        <w:t xml:space="preserve">V letošním 4. ročníku Frýdlantského duatlonu byl v závodu Beskydský Šerpa dokonce pokořen rekord.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"V tomhle tom deštivém a bahnitém počasí za hodinu a 41 minut vyšel nejrychlejší tým na vrchol Lysé hory."</w:t>
      </w:r>
    </w:p>
    <w:p>
      <w:pPr/>
      <w:r>
        <w:rPr/>
        <w:t xml:space="preserve">Všem účastníkům závodů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743/frydlantsky-duatlon-detsky-den-a-beskydsky-ser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2026-04-30T00:06:10+02:00</dcterms:created>
  <dcterms:modified xsi:type="dcterms:W3CDTF">2026-04-30T00:06:10+02:00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