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Sotva začala škola, Covid je uzavírá a zpřísňuje opatření</w:t>
      </w:r>
    </w:p>
    <w:p>
      <w:pPr/>
      <w:r>
        <w:rPr/>
        <w:t xml:space="preserve">V Ostravě-Porubě je kvůli covidu uzavřena ZŠ Aleše Hrdličky. Zaměstnanci procházejí testy a postupně se budou vracet. Ostatní školy v obvodu na tuto situaci zareagovaly povinným nošením roušek.</w:t>
      </w:r>
    </w:p>
    <w:p>
      <w:pPr/>
      <w:r>
        <w:rPr>
          <w:b w:val="1"/>
          <w:bCs w:val="1"/>
        </w:rPr>
        <w:t xml:space="preserve">Martin Tomášek, místostarosta MOb Ostrava-Poruba: ”</w:t>
      </w:r>
      <w:r>
        <w:rPr/>
        <w:t xml:space="preserve">My podporujeme rozhodnutí ředitelů nosit od dnešního dne ve veřejných prostorách roušky. Přijde nám důležité, že se na tom shodli všichni ředitelé porubských základních škol, takže v tom nebudou mít rodiče ani děti zmatek.” </w:t>
      </w:r>
    </w:p>
    <w:p>
      <w:pPr/>
      <w:r>
        <w:rPr>
          <w:b w:val="1"/>
          <w:bCs w:val="1"/>
        </w:rPr>
        <w:t xml:space="preserve">Renáta Fialová, </w:t>
      </w:r>
      <w:r>
        <w:rPr>
          <w:b w:val="1"/>
          <w:bCs w:val="1"/>
        </w:rPr>
        <w:t xml:space="preserve">ředitelka ZŠ Komenského: </w:t>
      </w:r>
      <w:r>
        <w:rPr/>
        <w:t xml:space="preserve">“Našim cílem je zamezit v co největší míře vzájemným kontaktům. Protože v okamžiku, kdyby se vyskytla opravdu nákaza covidem, spadne nám do karantény co nejmémě dětí. Děti to respektují, opravdu dnes ráno jsem měla radost, protože většina dětí přišla disciplinovaně s rouškami.” </w:t>
      </w:r>
    </w:p>
    <w:p>
      <w:pPr/>
      <w:r>
        <w:rPr/>
        <w:t xml:space="preserve">Děti by se o přestávkách neměly potkávat s dětmi z ostatních tříd a po chodbách by neměly běhat. Ze tříd nesmí bez roušek ani na krok. Dohlíží na to učitelé.</w:t>
      </w:r>
    </w:p>
    <w:p>
      <w:pPr/>
      <w:r>
        <w:rPr>
          <w:b w:val="1"/>
          <w:bCs w:val="1"/>
        </w:rPr>
        <w:t xml:space="preserve">Anketa: žáci ZŠ Komenského</w:t>
      </w:r>
      <w:r>
        <w:rPr/>
        <w:t xml:space="preserve">: “Roušky, to je takové nepříjemné, že bych to nejradši neměla vůbec, ale ve škole mi to nevadí.”</w:t>
      </w:r>
    </w:p>
    <w:p>
      <w:pPr/>
      <w:r>
        <w:rPr/>
        <w:t xml:space="preserve">“Ty roušky jsou docela na nic. Je to hrozné v tom dýchat.”</w:t>
      </w:r>
    </w:p>
    <w:p>
      <w:pPr/>
      <w:r>
        <w:rPr/>
        <w:t xml:space="preserve">“Prostě mi to nevadí.”</w:t>
      </w:r>
    </w:p>
    <w:p>
      <w:pPr/>
      <w:r>
        <w:rPr/>
        <w:t xml:space="preserve">Vedení porubské radnice v současné době rozjíždí akci vysokoškolští studenti na pomoc základním školám. Chce tím získat co nejvíce dobrovolníků, kteří by případně mohli učitele v karanténě zaskočit.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766/sotva-zacala-skola-covid-je-uzavira-a-zprisnuje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2026-06-25T01:39:30+02:00</dcterms:created>
  <dcterms:modified xsi:type="dcterms:W3CDTF">2026-06-25T01:39:30+02:00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