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9.9.2020, 06:40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Rozpadlou koalici v Opavě slepila ČSSD, náměstkem se stal P. Orieščík</w:t></w:r></w:p><w:p><w:pPr/><w:r><w:rPr/><w:t xml:space="preserve">1.náměstkyně primátora Hana Brňáková končí ve vedení městapo dvou letech. A spolu s ní míří Piráti do opozice, a to kvůliúdajným neshodám s primátorem.  Rozchod s  koalicí byl jakoúvodní bod jednání zastupitelstva. A to odhlasovalo přesunutíBrňákové z čela sálu do opozičních lavic. </w:t></w:r></w:p><w:p><w:pPr/><w:r><w:rPr/><w:t xml:space="preserve">HanaBrňáková (Piráti & Opavané), odstupující náměstkyněprimátora Opavy:„ Chci býtkonstruktivní opoziční zastupitelkou. Já to  mám nacvičeno zminulých čtyřech let.“ </w:t></w:r></w:p><w:p><w:pPr/><w:r><w:rPr/><w:t xml:space="preserve">Pětičlennoukoalici tvořenou ANO, Občany městských částí, KDU-ČSL aZelennou pro Opavu doplní čtyři sociální demokraté. </w:t></w:r></w:p><w:p><w:pPr/><w:r><w:rPr/><w:t xml:space="preserve">TomášNavrátil (ANO), primátor Opavy: „My jsme s ČSSD velice rychlenašli programové průsečíky, takže jednání byla skutečně konstruktivní. Nemyslím, si, že by bychom měli nějakou kolizi.“</w:t></w:r></w:p><w:p><w:pPr/><w:r><w:rPr/><w:t xml:space="preserve">Sociálnídemokraté získali také křeslo náměstka primátora. HanuBrňákovou vystřídal ve funkci starosta městské části SuchéLazce Petr Orieščík. Jedním z prvních témat, nad kterým se nová koalice sejde, bude problematika propadu příjmů města vsouvislosti s koronavirem. Chybět budou desítky milionů korun. </w:t></w:r></w:p><w:p><w:pPr/><w:r><w:rPr/><w:t xml:space="preserve">PetrOrieščík (ČSSD), nově zvolený náměstek primátora Opavy:„Hlavně se budeme snažit udržet finance v rámci mezí, kterénastavil primátor. Bohužel, ten výpadek je tak veliký, že budememuset mluvit o tom, jak budou fungovat organizace, jak bude fungovatrozpočet, magistrát.</w:t></w:r></w:p><w:p><w:pPr/><w:r><w:rPr/><w:t xml:space="preserve">OdcházejícíPiráty z rady doplní ještě nestraník za ČSSD René Černohorskýa nezávislý Dalibor Hudec z uskupení Zelená pro Opavu.</w:t></w:r></w:p><w:p><w:pPr/><w:r><w:rPr/><w:t xml:space="preserve">Zatímcominulá koalice měla v zastupitelstvu 22  mandátů, nyní majíještě o jeden méně. Přitom počet hlasů pro schvalováníusnesení je alespoň 20. </w:t></w:r></w:p><w:p><w:pPr/><w:r><w:rPr/><w:t xml:space="preserve">MarekVeselý (ODS), člen Zastupitelstva města Opavy: „Hledajíspojence ad hoc, případ od případu. A vždycky to za něcovymění. Tu nějaký příspěvek městským částem, tu se slíbídotace.“</w:t></w:r></w:p><w:p><w:pPr/><w:r><w:rPr/><w:t xml:space="preserve">Společnouřeč budou muset koaliční subjekty najít ještě po dva roky, nežpřijdou v r. 2022 na program komunální volby.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770/rozpadlou-koalici-v-opave-slepila-cssd-namestkem-se-stal-p-ories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2026-05-13T04:24:43+02:00</dcterms:created>
  <dcterms:modified xsi:type="dcterms:W3CDTF">2026-05-13T04:24:43+02:00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