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Acta Mythologica v muzeu rozeberou mýty o vlkodlacích</w:t>
      </w:r>
    </w:p>
    <w:p>
      <w:pPr/>
      <w:r>
        <w:rPr/>
        <w:t xml:space="preserve">Acta Mythologica s podnázvem Do nitra starého světa  - projekt, který v rámci komponovaných pořadů odhalí návštěvníkům pohled do zaniklého světa mýtů Kravařska v počátcích 19. století. Muzeum Novojičínska tak připomene dávno ztracené příběhy a představí mimořádné dědictví kravařského venkova. První ročník s tématem vlkodlak se koná v polovině září a toto datum není náhodné.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“Je to 15. září, v den výročí smrti Stephana Weigela, novojičínského etnografa, která má ve své pozůstalosti rukopisný text, ten text se jmenuje  Wehrwolf in Blattendorf, tedy ve volném překladu Vlkodlak v Blahutovicích. Je to pověst, která popisuje řádění vlkodlaka v Hrabětickém lese poblíž Blahutovic. Je to jeden z mála dokladů, který nám přibližuje lykantropii a vůbec pověsti, které se vážou k lykantropii tady v prostoru Kravařska.”    </w:t>
      </w:r>
    </w:p>
    <w:p>
      <w:pPr/>
      <w:r>
        <w:rPr/>
        <w:t xml:space="preserve">Pověst se před časem podařilo nalézt pracovníkům v novojičínské pobočce státního archivu. </w:t>
      </w:r>
    </w:p>
    <w:p>
      <w:pPr/>
      <w:r>
        <w:rPr>
          <w:b w:val="1"/>
          <w:bCs w:val="1"/>
        </w:rPr>
        <w:t xml:space="preserve">Ivana Merhautová</w:t>
      </w:r>
      <w:r>
        <w:rPr>
          <w:b w:val="1"/>
          <w:bCs w:val="1"/>
        </w:rPr>
        <w:t xml:space="preserve">, Státní okresní archiv Nový Jičín: </w:t>
      </w:r>
      <w:r>
        <w:rPr/>
        <w:t xml:space="preserve">“Kdysi dávno nastalo mezi obyvateli v Blahutovicích veliké pozdvižení. Nikdo už si netroufl jít do blízkého lesa,a by přinesl potřebné dřevo. Ale ještě více naříkaly zdejší děti, protože už si nemohly z lesa donést borůvky, neboť tam žil mocný vlkodlak.” </w:t>
      </w:r>
    </w:p>
    <w:p>
      <w:pPr/>
      <w:r>
        <w:rPr/>
        <w:t xml:space="preserve">Účastníkům projektu Acta Mythologica zprostředkuje celou pověst adaptace v podání Statického divadla Ostrava. Součástí akce bude vernisáž výstavy Olgy Paštékové z Bratislavy, která se věnuje problematice vztahu velkých šelem a člověka, a také panelová diskuze na téma fenomén lykantropie a vlkodlaků. Pozvání na ni přijala řada zasvěcených odborníků.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“Zoolog Miroslav Kutal, který se zabývá monitorováním velkých šelem, to znamená bude tady vědecký pohled zoologa, dále kulturní antropolog Giuseppe Maiell, historik Jan Štěpán a filmový historik Martin Janoušek, který se věnuje literárnímu hororu a odrazu lykantropie v literatuře 19. a 20. století.”    </w:t>
      </w:r>
    </w:p>
    <w:p>
      <w:pPr/>
      <w:r>
        <w:rPr/>
        <w:t xml:space="preserve">Koncert manželů Ireny a Vojtěcha Havlových dodá mytologické akci i meditativní rozměr. Program projekt Acta Mythologica v Žerotínském zámku je rozložen do dvou dnů 15. a 16. září.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84/acta-mythologica-v-muzeu-rozeberou-myty-o-vlkodl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2026-05-20T20:15:46+02:00</dcterms:created>
  <dcterms:modified xsi:type="dcterms:W3CDTF">2026-05-20T20:15:46+02:00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