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11.9.2020,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Atrium se v relaxační zónu mění za provozu školy</w:t>
      </w:r>
    </w:p>
    <w:p>
      <w:pPr/>
      <w:r>
        <w:rPr/>
        <w:t xml:space="preserve">Velkorysý projekt mění původní rozpraskané asfaltovo-betonové plochy v atriu novojičínské Základní školy Komenského 66 v prostředí vhodné pro hru a relaxaci. Rušné stavební práce, které měly proběhnout především v době prázdnin, teď ale komplikují výuku.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“Máme tady denně těžkou techniku, je tady opravu velký hluk, takže z toho důvodu se nám opravdu nežije dobře, ale protože se strašně těšíme, až to bude hotové, tak skoro bych řekla, že jsme schopni to strpět.” </w:t>
      </w:r>
    </w:p>
    <w:p>
      <w:pPr/>
      <w:r>
        <w:rPr>
          <w:b w:val="1"/>
          <w:bCs w:val="1"/>
        </w:rPr>
        <w:t xml:space="preserve">Zdeněk Judl, zástupce stavební firmy: </w:t>
      </w:r>
      <w:r>
        <w:rPr/>
        <w:t xml:space="preserve">“Jako asi většina stavebních firem jsme byli částečně postižení koronavirem a z toho důvodu jsme přišli o některé pracovníky. Z toho důvodu jsme museli pozastavit některé stavby, nicméně už jsme to rozpohybovali a myslím si, že bychom měli zvládnout stavbu jak termínově tak kvalitně dokončit.”   </w:t>
      </w:r>
    </w:p>
    <w:p>
      <w:pPr/>
      <w:r>
        <w:rPr>
          <w:b w:val="1"/>
          <w:bCs w:val="1"/>
        </w:rPr>
        <w:t xml:space="preserve">žáci školy: </w:t>
      </w:r>
    </w:p>
    <w:p>
      <w:pPr/>
      <w:r>
        <w:rPr/>
        <w:t xml:space="preserve">“Jak to bude, tak se moc těším, jak tam budeme s kamarády dovádět.” </w:t>
      </w:r>
    </w:p>
    <w:p>
      <w:pPr/>
      <w:r>
        <w:rPr/>
        <w:t xml:space="preserve">“Být zavřený ve škole není moc zábava.” </w:t>
      </w:r>
    </w:p>
    <w:p>
      <w:pPr/>
      <w:r>
        <w:rPr/>
        <w:t xml:space="preserve">“Já se těším hlavně na ty průlezky.” </w:t>
      </w:r>
    </w:p>
    <w:p>
      <w:pPr/>
      <w:r>
        <w:rPr/>
        <w:t xml:space="preserve"> Za 6,5 milionu korun z rozpočtu města tu vznikají hřiště, odpočinková zóna, čítárna pod stromy a venkovní učebna.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“Součástí projektu je i retenční nádrž, která už je zapuštěna v zemi. Tam se bude shromažďovat voda z areálu atria a bude se používat na zalévání.”  </w:t>
      </w:r>
    </w:p>
    <w:p>
      <w:pPr/>
      <w:r>
        <w:rPr/>
        <w:t xml:space="preserve">Dominantou prostoru budou zelené plochy a vysázené už vzrostlé stromy. Vše má být hotovo do konce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800/atrium-se-v-relaxacni-zonu-meni-za-provozu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2026-07-05T21:37:34+02:00</dcterms:created>
  <dcterms:modified xsi:type="dcterms:W3CDTF">2026-07-05T21:37:34+02:00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