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Hulvákách prasklo přes 100 let staré vodovodní potrubí. Pitná voda naplnila přilehlé rybníky</w:t>
      </w:r>
    </w:p>
    <w:p>
      <w:pPr/>
      <w:r>
        <w:rPr/>
        <w:t xml:space="preserve">Krátce po třinácté hodině se podle svědků ozvala mohutná rána, země se zatřásla a v Lesoparku Benátky v Ostravě-Hulvákách začal ze země tryskat silný proud vody. Tlak dokonce do okolí kráteru vyvrhl velké balvany. </w:t>
      </w:r>
    </w:p>
    <w:p>
      <w:pPr/>
      <w:r>
        <w:rPr>
          <w:b w:val="1"/>
          <w:bCs w:val="1"/>
        </w:rPr>
        <w:t xml:space="preserve">Radka Vanková, mluvčí OVAK:</w:t>
      </w:r>
      <w:r>
        <w:rPr/>
        <w:t xml:space="preserve"> "Prasklo historické potrubí z roku 1908 o šířce 50 cm s masivním únikem vody, asi 400 litrů za vteřinu."</w:t>
      </w:r>
    </w:p>
    <w:p>
      <w:pPr/>
      <w:r>
        <w:rPr/>
        <w:t xml:space="preserve">S obavami sledovali mohutný proud vody rybáři, protože potrubí vede jen pár metrů od tamních chovných rybníků. Voda stoupla, ale hráz to zvládla a zatím to vypadá, že ani chlór kaprům neublížil.</w:t>
      </w:r>
    </w:p>
    <w:p>
      <w:pPr/>
      <w:r>
        <w:rPr>
          <w:b w:val="1"/>
          <w:bCs w:val="1"/>
        </w:rPr>
        <w:t xml:space="preserve">Radim Kasalík, majitel rybníka</w:t>
      </w:r>
      <w:r>
        <w:rPr/>
        <w:t xml:space="preserve">: "Zvedla se mi hladina v rybníku, ale nic to neohrozilo. Byla to pitná voda, takže rybám by to taky nemělo ublížit. Uvidí se časem, zda jim neublížil chlór." </w:t>
      </w:r>
    </w:p>
    <w:p>
      <w:pPr/>
      <w:r>
        <w:rPr/>
        <w:t xml:space="preserve">112 let staré potrubí je už v Ostravě spíše výjimkou. Díky stovkám milionů korun se ztráty vody v potrubí podařilo snížit o 30 procent.</w:t>
      </w:r>
    </w:p>
    <w:p>
      <w:pPr/>
      <w:r>
        <w:rPr>
          <w:b w:val="1"/>
          <w:bCs w:val="1"/>
        </w:rPr>
        <w:t xml:space="preserve">Radka Vanková, mluvčí OVAK:</w:t>
      </w:r>
      <w:r>
        <w:rPr/>
        <w:t xml:space="preserve"> "Ve ztrátách na trubní síti se nám podařilo dosáhnout historického minima 10, 19 procent. V rámci ČR se řadíme mezi top města."</w:t>
      </w:r>
    </w:p>
    <w:p>
      <w:pPr/>
      <w:r>
        <w:rPr/>
        <w:t xml:space="preserve">V Ostravě je celkem 1500 km vodovodní sítě a kvalita je na úrovni kojenecké vody.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864/v-hulvakach-prasklo-pres-100-let-stare-vodovodni-potrubi-pitna-voda-naplnila-prilehle-ry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2026-04-20T21:16:31+02:00</dcterms:created>
  <dcterms:modified xsi:type="dcterms:W3CDTF">2026-04-20T21:16:31+02:00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