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vodovod, a dokonce i bunkr hledají u vil archeologové</w:t>
      </w:r>
    </w:p>
    <w:p>
      <w:pPr/>
      <w:r>
        <w:rPr/>
        <w:t xml:space="preserve">Co všechno se nachází pod povrchem kolem historických staveb  Hückelových vil má pomoci odhalit geofyzikální průzkum. Upřesnit by měl, kudy vede původní vodovod, kde jsou základy zaniklých kapliček, a také by mohl potvrdit existenci podzemního bunkru.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“Pravděpodobně v průběhu druhé světové války zde  byl vybudován protiletecký bunkr, který sloužil k ochraně rodinných příslušníků Hückelů. Kloboučnická továrna se přeorientovala na válečnou výrobu, takže byla možnost pravděpodobnosti bombardování.”     </w:t>
      </w:r>
    </w:p>
    <w:p>
      <w:pPr/>
      <w:r>
        <w:rPr/>
        <w:t xml:space="preserve">Podle některých pamětníků, kteří už ale nežijí, by se bunkr mohl nacházet za vilou Johanna Hückela ve svahu za ní. Další by mohl být také na okraji pozemku u hlavní silnice. </w:t>
      </w:r>
    </w:p>
    <w:p>
      <w:pPr/>
      <w:r>
        <w:rPr/>
        <w:t xml:space="preserve">Průzkum podzemních vrstev vedli archeologové opavského muzea. Speciálním přístrojem na geofyzikální měření mapovali terén do hloubky dvou až tří metrů.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“Nějaké anomálie tam jsou, mohou tam být nějaké zasypané prostory, ale rozsah, který bychom předpokládali, že by tu měly být napojeny chodby, se zatím nepodařilo prokázat. Ale zatím jsme¨jen v terénu.”    </w:t>
      </w:r>
    </w:p>
    <w:p>
      <w:pPr/>
      <w:r>
        <w:rPr/>
        <w:t xml:space="preserve">Nasnímané podklady archeologové vyhodnotí během čtrnácti dnů. I když samotné sklepení neobjeví, splní jejich práce účel - už jen přesné zakreslení původních inženýrských sítí, které se v archivech ve stavebních plánech nedochovaly, poslouží projektantům při budoucí regeneraci vil.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“Hückelové po roce 1892, kdy byl do Nového Jičína přiveden vodovod, byli jedni z prvních, kteří si zažádali o zpřístupnění pitné vody, která se přitahovala až z Bernartic z Odry. Z vodojemu poblíž Svojsíkovy aleje přicházel nový vodovodní řad, který napájel nejen vily, ale pravděpodobně i továrnu a i to je jeden z cílů tohoto geoprůzkumu.” </w:t>
      </w:r>
    </w:p>
    <w:p>
      <w:pPr/>
      <w:r>
        <w:rPr/>
        <w:t xml:space="preserve">Přístrojem na prozkoumávání podzemních vrstev disponují archeologové slezského zemského muzea dva roky.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”Geofyzikální metody jsou založené na měření odporu v půdě a v dalších podkladech. Pokud je tam jakákoliv anomálie, nějaký výkop, krypta, chodba, studna a podobně, takže to měření, které bych přirovnal třeba k tomografu, vykreslí jakoukoliv změnu v tom podkladu. Na základě  křivky, kterou  změříme, se pokoušíme interpretovat to, co pod tou zemí je.”</w:t>
      </w:r>
    </w:p>
    <w:p>
      <w:pPr/>
      <w:r>
        <w:rPr/>
        <w:t xml:space="preserve">Očekávat pod povrchem v areálu vil mohou historici různé věci. Není to tak dávno, kdy u vily Hanse Hückela, což je dnešní dětský domov,  našli část pískovcového těla sv. Jana Nepomuckého. Takže lze i nyní předpokládat nález drobných soch a dalších artefaktů.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87/stary-vodovod-a-dokonce-i-bunkr-hledaji-u-vil-arche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2026-05-08T06:56:35+02:00</dcterms:created>
  <dcterms:modified xsi:type="dcterms:W3CDTF">2026-05-08T06:56:35+02:00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