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17.9.2020,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řízků v Karlově a Malé Morávce: krásné počasí a plné restaurace spokojených lidí</w:t>
      </w:r>
    </w:p>
    <w:p>
      <w:pPr/>
      <w:r>
        <w:rPr/>
        <w:t xml:space="preserve">ZatímcoBorůvkové hody letos byly kvůli pandemii koronaviru zrušeny,Festival řízků si v Karlově a Malé Morávce vzít nenechali. Audělali dobře. Restaurace, ve kterých řízky připravovaly, jenestíhaly smažit.</w:t>
      </w:r>
    </w:p>
    <w:p>
      <w:pPr/>
      <w:r>
        <w:rPr>
          <w:b w:val="1"/>
          <w:bCs w:val="1"/>
        </w:rPr>
        <w:t xml:space="preserve">Anketa:návštěvníci Festivalu řízků:</w:t>
      </w:r>
      <w:r>
        <w:rPr/>
        <w:t xml:space="preserve"> „Mám rád hodně řízky. Jájsem je jedl celé prázdniny musím přiznat a dal bych si ještěřízek, je dobrý.“</w:t>
      </w:r>
    </w:p>
    <w:p>
      <w:pPr/>
      <w:r>
        <w:rPr/>
        <w:t xml:space="preserve">"Jsem řízkový, to se přiznám, dneska jsem si dal kuřecí."</w:t>
      </w:r>
    </w:p>
    <w:p>
      <w:pPr/>
      <w:r>
        <w:rPr/>
        <w:t xml:space="preserve">„Jájsem si dala telecí, protože mám ráda telecí a málo kdy se ktomu dostanu. Takže jsme moc rádi, že tady jsme a je tu krásně,takže chutná hrozně.“</w:t>
      </w:r>
    </w:p>
    <w:p>
      <w:pPr/>
      <w:r>
        <w:rPr/>
        <w:t xml:space="preserve">„Výborné,výborné, jako spokojeni, nemělo to chybu.“</w:t>
      </w:r>
    </w:p>
    <w:p>
      <w:pPr/>
      <w:r>
        <w:rPr/>
        <w:t xml:space="preserve">„Myjsme dva si dali kuřecí s bramborovým salátem, teď si dámepalačinku ještě s kafíčkem. Spokojeni.“</w:t>
      </w:r>
    </w:p>
    <w:p>
      <w:pPr/>
      <w:r>
        <w:rPr/>
        <w:t xml:space="preserve">„Daljsem si česnekový kuřecí řízek a je výborný, chutná mi.“</w:t>
      </w:r>
    </w:p>
    <w:p>
      <w:pPr/>
      <w:r>
        <w:rPr/>
        <w:t xml:space="preserve">„Jájsem si dal kuřecí řízek s vařenýma bramborama a ještě nevím,jak chutná.“</w:t>
      </w:r>
    </w:p>
    <w:p>
      <w:pPr/>
      <w:r>
        <w:rPr/>
        <w:t xml:space="preserve">„Klasickýřízek s bramborovým salátem. Už máme skoro vánoce,“</w:t>
      </w:r>
    </w:p>
    <w:p>
      <w:pPr/>
      <w:r>
        <w:rPr/>
        <w:t xml:space="preserve">„Jájsem měla stripsy s  domácím bramborovým salátem a bylvynikající, opravdu.“ </w:t>
      </w:r>
    </w:p>
    <w:p>
      <w:pPr/>
      <w:r>
        <w:rPr/>
        <w:t xml:space="preserve">Kroměklasiky byly na festivalu připraveny připraveny i netradičnířízky jako třeba klokaní nebo pštrosí.</w:t>
      </w:r>
    </w:p>
    <w:p>
      <w:pPr/>
      <w:r>
        <w:rPr>
          <w:b w:val="1"/>
          <w:bCs w:val="1"/>
        </w:rPr>
        <w:t xml:space="preserve">JaroslavPetřík, vedoucí provozu:</w:t>
      </w:r>
      <w:r>
        <w:rPr/>
        <w:t xml:space="preserve"> „My jsme se zúčastnili letos popáté,protože je to pátým rokem, co stojí kulatá restaurace Kazmarka ajako taková funguje. Je to vždycky podle nabídky těch dodavatelů,bizoní, pštrosí, klokaní řízky, které jsou a samozřejměkuřecí a vepřové, které jsou jako každoročně. Pak jsou spíšespeciality udělané tím, že ten klokaní řízek je se švestkovouomáčkou a podobně."</w:t>
      </w:r>
    </w:p>
    <w:p>
      <w:pPr/>
      <w:r>
        <w:rPr/>
        <w:t xml:space="preserve">Návštěvnostbyla vysoká a vyšlo i počasí. Lidé sem mohli přijet nejenautem, ale také historickým vlakem, který jezdí z Bruntálu doMalé Morávky a zpět.. Letošní sezónu ukončí už o tomtovíkendu.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910/festival-rizku-v-karlove-a-male-moravce-krasne-pocasi-a-plne-restaurace-spokojenych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2026-05-13T21:59:45+02:00</dcterms:created>
  <dcterms:modified xsi:type="dcterms:W3CDTF">2026-05-13T21:59:45+02:00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