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Vůně kávy na největším kávovém festivalu se nesla krnovským náměstím</w:t>
      </w:r>
    </w:p>
    <w:p>
      <w:pPr/>
      <w:r>
        <w:rPr/>
        <w:t xml:space="preserve">Vícenež 40 stánků, z toho 17 pražíren se představily na největšímfestivalu kávy pod širým nebem v Česku, který se uskutečnil vcentru Krnova. Návštěvníci mohli ochutnat nejen kávu, ale takévíno, burčák, nebo pivo a také spoustu dobrého jídla. </w:t>
      </w:r>
    </w:p>
    <w:p>
      <w:pPr/>
      <w:r>
        <w:rPr>
          <w:b w:val="1"/>
          <w:bCs w:val="1"/>
        </w:rPr>
        <w:t xml:space="preserve">Jan„Ajfel“ Svrčina, spoluorganizátor: </w:t>
      </w:r>
      <w:r>
        <w:rPr/>
        <w:t xml:space="preserve">„Letos jsme připravilipro festival kávy i tombolu a v tombole se můžete dostat doDubaje, popřípadě do Londýna. Takže si můžete malovat jakékoliobrázky, koupíte si tričko, namalujete si cokoli. Aktuálně sechystá cupping, ochutnávka kávy Je to vlastně příprava kávy,kde je vlastně použitý stejný proces, stejné množství kávy,stejná hrubost a stejná teplota vody. To znamená, že tímtozpůsobem se dá jedinečně porovnat vlastně chuťová hodnota tékávy.“</w:t>
      </w:r>
    </w:p>
    <w:p>
      <w:pPr/>
      <w:r>
        <w:rPr/>
        <w:t xml:space="preserve">Zatímcodospělí si mohli v klidu vychutnat různé druhy kávy, děti semohly vyřádit v dětském ráji</w:t>
      </w:r>
    </w:p>
    <w:p>
      <w:pPr/>
      <w:r>
        <w:rPr>
          <w:b w:val="1"/>
          <w:bCs w:val="1"/>
        </w:rPr>
        <w:t xml:space="preserve">Anketa,zúčastněné pražírny: </w:t>
      </w:r>
      <w:r>
        <w:rPr/>
        <w:t xml:space="preserve">„Zrovna tady máme jeden druh kávy namlýnku. Je to výběrová káva, je to Etiopie a jinak v nabídcemáme klasicky buď kapučíno, presso, to jsou typické mléčnékávy, nebo potom máme speciální kávu, což je irská káva.“</w:t>
      </w:r>
    </w:p>
    <w:p>
      <w:pPr/>
      <w:r>
        <w:rPr/>
        <w:t xml:space="preserve">„Momentálněnabízíme Etiopii filtrovanou. Je to 100 procentní arabica, Jepoměrně ovocná, velice svěží a taky nabízíme kávy, kteréjsou naopak sladší, jdou více do čokolády.“</w:t>
      </w:r>
    </w:p>
    <w:p>
      <w:pPr/>
      <w:r>
        <w:rPr/>
        <w:t xml:space="preserve">"Dělámena espressu Honduras a děláme Etiopii naturálně zpracovanou.Etiopie je taková velmi svěží, ovocitá, velmi příjemná,taková na tom koldru až dusíková. Honduras na espressu je spíšetmavší s jemnou kyselinkou.“</w:t>
      </w:r>
    </w:p>
    <w:p>
      <w:pPr/>
      <w:r>
        <w:rPr/>
        <w:t xml:space="preserve">„Mámeúplně veškeré příslušenství pro kávu ať už to je přesnějaké mlýnky, kávovary k nějakému domácímu použití, takjakože profesionální použití.“</w:t>
      </w:r>
    </w:p>
    <w:p>
      <w:pPr/>
      <w:r>
        <w:rPr>
          <w:b w:val="1"/>
          <w:bCs w:val="1"/>
        </w:rPr>
        <w:t xml:space="preserve">Anketa,návštěvníci akce: </w:t>
      </w:r>
      <w:r>
        <w:rPr/>
        <w:t xml:space="preserve">„Kafíčko je výborné, moc mi chutná..“</w:t>
      </w:r>
    </w:p>
    <w:p>
      <w:pPr/>
      <w:r>
        <w:rPr/>
        <w:t xml:space="preserve">„Jáuž mám druhou kávu, kapučíno z první skupiny bylo výborné,teď mám teda alžírskou kávu a určitě bude skvělá. Úžasné,atmosféra, skvělí lidé, počasí vyšlo, takže za mě jednahvězda.“</w:t>
      </w:r>
    </w:p>
    <w:p>
      <w:pPr/>
      <w:r>
        <w:rPr/>
        <w:t xml:space="preserve">„Mámmakedonské kořeny, takže piju tureckou kávu, turka, prostě to jejediné kafe, které mě postaví na nohy.“</w:t>
      </w:r>
    </w:p>
    <w:p>
      <w:pPr/>
      <w:r>
        <w:rPr/>
        <w:t xml:space="preserve">„Kávaje každodenní zážitek pro mě a vychutnala jsem už dvě a obědvě byly senzační, takže se chystám na třetí. Atmosféra jeúplně úžasná, je tady spousta lidí, všichni jsou kolektivní,usměvaví, takže super.“</w:t>
      </w:r>
    </w:p>
    <w:p>
      <w:pPr/>
      <w:r>
        <w:rPr/>
        <w:t xml:space="preserve">„Zatímmám kapučíno a dobré, zatím dobré.“</w:t>
      </w:r>
    </w:p>
    <w:p>
      <w:pPr/>
      <w:r>
        <w:rPr/>
        <w:t xml:space="preserve">Festivalkávy měl tentokrát i charitativní podtext. Proběhla tady aukceobrazů známých malířů, která bude pokračovat i na facebooku. </w:t>
      </w:r>
    </w:p>
    <w:p>
      <w:pPr/>
      <w:r>
        <w:rPr>
          <w:b w:val="1"/>
          <w:bCs w:val="1"/>
        </w:rPr>
        <w:t xml:space="preserve">ZuzanaMatelová, organizátorka aukcí Umění pod rouškou:</w:t>
      </w:r>
      <w:r>
        <w:rPr/>
        <w:t xml:space="preserve"> „V podstatěty aukce budou 14 dní teďka vystavené na facebookových stránkáchumění pod rouškou. Vybereme během těch 14 dní ty finance a nazákladě těch financí potom budeme vidět, který projekt nebokomu budeme moci pomoci.“</w:t>
      </w:r>
    </w:p>
    <w:p>
      <w:pPr/>
      <w:r>
        <w:rPr/>
        <w:t xml:space="preserve">Výtěžekpoté pomůže buď Armádě spásy, Benjaminu Slezské diakonie vKrnově, nebo tamní Charitě.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937/vune-kavy-na-nejvetsim-kavovem-festivalu-se-nesla-krnovskym-names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2026-09-28T06:53:15+02:00</dcterms:created>
  <dcterms:modified xsi:type="dcterms:W3CDTF">2026-09-28T06:53:15+02:00</dcterms:modified>
</cp:coreProperties>
</file>

<file path=docProps/custom.xml><?xml version="1.0" encoding="utf-8"?>
<Properties xmlns="http://schemas.openxmlformats.org/officeDocument/2006/custom-properties" xmlns:vt="http://schemas.openxmlformats.org/officeDocument/2006/docPropsVTypes"/>
</file>