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Olympionik Vítězslav Mácha si převzal prestižní ocenění. Dodnes má noční můry</w:t>
      </w:r>
    </w:p>
    <w:p>
      <w:pPr/>
      <w:r>
        <w:rPr/>
        <w:t xml:space="preserve">Nejen pandemie koronaviru, ale také zdravotní problémy zatím bránily slavnostnímu uvedení  Vítězslava Máchy do sítě slávy světové organizace zápasu. Do třetice se to povedlo.</w:t>
      </w:r>
    </w:p>
    <w:p>
      <w:pPr/>
      <w:r>
        <w:rPr>
          <w:b w:val="1"/>
          <w:bCs w:val="1"/>
        </w:rPr>
        <w:t xml:space="preserve">Belo Svitek, předseda Svazu zápasu ČR: </w:t>
      </w:r>
      <w:r>
        <w:rPr/>
        <w:t xml:space="preserve">“Protože ho znám jako svůj idol odmalička, tak že jednou tady budu stát a předávat mu nejvyšší jedno z takových ocenění pro něj a samozřejmě pro zápas český, tak to by mě nikdy nenapadlo, takže určitě si toho hrozně vážím.”</w:t>
      </w:r>
    </w:p>
    <w:p>
      <w:pPr/>
      <w:r>
        <w:rPr>
          <w:b w:val="1"/>
          <w:bCs w:val="1"/>
        </w:rPr>
        <w:t xml:space="preserve">Vítězslav Mácha, olympionik, řecko-římský zápas: “</w:t>
      </w:r>
      <w:r>
        <w:rPr/>
        <w:t xml:space="preserve">Je to vlastně i pro český zápas takové ocenění, že jsme, to, co jsem dokázal vlastně za pomocí trenérů. Nesmím zapomenout na Odehnala a Jirku Šoptenko. To byli trenéři, kteří mi hodně dali ve své době.”</w:t>
      </w:r>
    </w:p>
    <w:p>
      <w:pPr/>
      <w:r>
        <w:rPr/>
        <w:t xml:space="preserve">Dodnes má noční můry ze zbytečně prohraného zápasu na olympiádě v Montrealu.</w:t>
      </w:r>
    </w:p>
    <w:p>
      <w:pPr/>
      <w:r>
        <w:rPr>
          <w:b w:val="1"/>
          <w:bCs w:val="1"/>
        </w:rPr>
        <w:t xml:space="preserve">Vítězslav Mácha, olympionik, řecko-římský zápas:</w:t>
      </w:r>
      <w:r>
        <w:rPr/>
        <w:t xml:space="preserve"> “Z 10 zápasů bych asi těch 8 vyhrál, tak bohužel byl to ten jeden, který jsem zrovna prohrál a dost hloupě. Tak ten mě občas budí ze spaní, jak jsem to tedy mohl zkazit.”</w:t>
      </w:r>
    </w:p>
    <w:p>
      <w:pPr/>
      <w:r>
        <w:rPr/>
        <w:t xml:space="preserve">První úspěchy už slaví i ostravský zápas, který byl po zhruba 20 letech obnoven teprve před 4 lety,</w:t>
      </w:r>
    </w:p>
    <w:p>
      <w:pPr/>
      <w:r>
        <w:rPr>
          <w:b w:val="1"/>
          <w:bCs w:val="1"/>
        </w:rPr>
        <w:t xml:space="preserve">Daniel Havlík, trenér: </w:t>
      </w:r>
      <w:r>
        <w:rPr/>
        <w:t xml:space="preserve">“Za ty 4 roky vlastně z těch nejmladších kluků jsme  vychovali první kluky, kteří se dostali do širší reprezentace, máme mistry republiky.”.</w:t>
      </w:r>
    </w:p>
    <w:p>
      <w:pPr/>
      <w:r>
        <w:rPr/>
        <w:t xml:space="preserve">A na závěr dodám, že Mácha zvítězil na olympiádě v Mnichově v roce 1972, stříbrný byl o čtyři roky později v Montrealu. Dvakrát vybojoval titul mistra světa a jednou vyhrál na mistrovství Evropy.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985/olympionik-vitezslav-macha-si-prevzal-prestizni-oceneni-dodnes-ma-nocni-m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2026-05-17T04:00:14+02:00</dcterms:created>
  <dcterms:modified xsi:type="dcterms:W3CDTF">2026-05-17T04:00:14+02:00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