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nacvičovali zákrok proti ozbrojenému pachateli v objektu</w:t>
      </w:r>
    </w:p>
    <w:p>
      <w:pPr/>
      <w:r>
        <w:rPr/>
        <w:t xml:space="preserve">Ozbrojený pachatel chladnou nebo palnou zbraní skrývající se v objektu. To bylo téma metodického dne strážníků MP Karviná.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“V rámci metodického dne trenérů jsme si stanovili úkol simulace zadržení pachatele v objektu tentokrát prostřednictvím psa."</w:t>
      </w:r>
    </w:p>
    <w:p>
      <w:pPr/>
      <w:r>
        <w:rPr/>
        <w:t xml:space="preserve">Přítomný instruktor výcviku bezpečnostní ochrany, jehož úkolem bylo sladit práci psovodů a zakročující hlídky, komunikaci a správný postup.</w:t>
      </w:r>
    </w:p>
    <w:p>
      <w:pPr/>
      <w:r>
        <w:rPr>
          <w:b w:val="1"/>
          <w:bCs w:val="1"/>
        </w:rPr>
        <w:t xml:space="preserve">Josef Kosiec, instruktor výcviku bezpečnostní ochrany:</w:t>
      </w:r>
      <w:r>
        <w:rPr/>
        <w:t xml:space="preserve"> "Tam je důležitá koordinace zakročující hlídky a psovoda. Jestli střelci vstoupí do té budovy, pokryjí si přístupové cesty, které v té budově jsou, tak potom si zavolají psovoda. Pes si pokrývá terén, dělá tzv. revír, vyhledává si toho pachatele, jestliže pachatele najde, vyštěká si ho."</w:t>
      </w:r>
    </w:p>
    <w:p>
      <w:pPr/>
      <w:r>
        <w:rPr/>
        <w:t xml:space="preserve">Instruktor po akci následně každý krok strážníků vyhodnotil včetně zneškodnění pachatele.</w:t>
      </w:r>
    </w:p>
    <w:p>
      <w:pPr/>
      <w:r>
        <w:rPr>
          <w:b w:val="1"/>
          <w:bCs w:val="1"/>
        </w:rPr>
        <w:t xml:space="preserve">Josef Kosiec, instruktor výcviku bezpečnostní ochrany:</w:t>
      </w:r>
      <w:r>
        <w:rPr/>
        <w:t xml:space="preserve"> "To sbalení tam bylo pěkné, tam jsi ho bral hned za pravou paži, hlava dolů, kam jde hlava, tam jde celé tělo, to bylo dobré."</w:t>
      </w:r>
    </w:p>
    <w:p>
      <w:pPr/>
      <w:r>
        <w:rPr/>
        <w:t xml:space="preserve">Metodické dny mají strážníci pravidelně 4x do roka, každý trenér ve své směně pak poznatky předává ostatním strážníkům tak, aby je aplikovali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033/karvinsti-straznici-nacvicovali-zakrok-proti-ozbrojenemu-pachateli-v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2026-07-10T03:08:44+02:00</dcterms:created>
  <dcterms:modified xsi:type="dcterms:W3CDTF">2026-07-10T03:08:44+02:00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