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Úskalí i světlá místa. Odpověď milovníkům jízdních kol dala Cyklovyjížďka Porubou</w:t>
      </w:r>
    </w:p>
    <w:p>
      <w:pPr/>
      <w:r>
        <w:rPr/>
        <w:t xml:space="preserve">Ostrava-Poruba nabízí spoustu cyklostezek a cyklopruhů. Horší je, pokud si chcete vyjet za hranice obvodu. Ne vždy jsou napojeny tak, aby jste dojeli do cíle bezpečně, I to se dozvěděli účastníci komentované cyklovyjížďky Porubou, která odstartovala z Alšova náměstí,</w:t>
      </w:r>
    </w:p>
    <w:p>
      <w:pPr/>
      <w:r>
        <w:rPr>
          <w:b w:val="1"/>
          <w:bCs w:val="1"/>
        </w:rPr>
        <w:t xml:space="preserve">Květoslav Syrový, dopravní expert</w:t>
      </w:r>
      <w:r>
        <w:rPr/>
        <w:t xml:space="preserve">: “Když budete chtít jet do jiné čtvrti, v podstatě nemůžete, pokud chcete jet bezpečně. Musíte si poradit, ale ono vás to zahání na ty stezky někam daleko, zajíždíte si a ta cyklodoprava jako taková se stává nekonkurenceschopnou..Čili na delší trasy někdo raději sedne do auta a nebo prostě využije tu veřejnou dopravu, </w:t>
      </w:r>
    </w:p>
    <w:p>
      <w:pPr/>
      <w:r>
        <w:rPr/>
        <w:t xml:space="preserve">Účelem vyjížďky tak bylo jednak projet se po Porubě na kole a hlavně popovídat si o tom, jak se tady lidem na kole jezdí. jak je řešena infrastruktura, jak se na ní chovat, jaká jsou úskalí, která se objevují zejména v úzkých uličkách a co se nabízí pro zlepšení.</w:t>
      </w:r>
    </w:p>
    <w:p>
      <w:pPr/>
      <w:r>
        <w:rPr>
          <w:b w:val="1"/>
          <w:bCs w:val="1"/>
        </w:rPr>
        <w:t xml:space="preserve">Pavel Konečný, koordinátor akce, MOb Ostrava-Poruba: </w:t>
      </w:r>
      <w:r>
        <w:rPr/>
        <w:t xml:space="preserve">“Ta vyjížďka městem na kole je koncipovaná opravdu jako taková provázená vyjížďka pro veřejnost. Pojedem z Alšova náměstí přes 1. obvod směrem až k hranicím se Svinovem a potom se budeme vracet přes Hlavní třídu zpátky na Alšovo náměstí. Cestou bude několik zastávek  na těch zastávkách si přímo v terénu v praxi ukážeme taková ta zajímavá místa ať už z toho dobrého, či možná i z nějakého horšího pohledu, jak je to dopravně v Porubě řešeno z pohledu cyklisty nebo z pohledu cyklistických tras</w:t>
      </w:r>
    </w:p>
    <w:p>
      <w:pPr/>
      <w:r>
        <w:rPr>
          <w:b w:val="1"/>
          <w:bCs w:val="1"/>
        </w:rPr>
        <w:t xml:space="preserve">Anketa: účastníci cyklovyjížďky: </w:t>
      </w:r>
      <w:r>
        <w:rPr/>
        <w:t xml:space="preserve">“Byla jsem zvědavá na krásy a jako dozvědět se něco více o Porubě. My jsme najeli za léto 13 km, měli jsme tu vnoučata, tak spolu s nimi. Landek, Děhylov loděnice.”</w:t>
      </w:r>
    </w:p>
    <w:p>
      <w:pPr/>
      <w:r>
        <w:rPr/>
        <w:t xml:space="preserve">“Máme najeto 500 km letos, 130km s těma vnoučaty sedmiletý a desetiletá holka, takže dostali zabrat, ale pochvalovali si to. takže super. Rádi jezdíme na kole a právě jsme byli zvědaví, jak to bude a určitě se budeme zúčastňovat, pokud to bude, dál.”</w:t>
      </w:r>
    </w:p>
    <w:p>
      <w:pPr/>
      <w:r>
        <w:rPr/>
        <w:t xml:space="preserve">“Bylo to takové zajímavé,jak jsem se podíval na facebook a rozhodl jsem se tady přijít. Kolo mě baví prostě jezdit všude po krajině a tak.”</w:t>
      </w:r>
    </w:p>
    <w:p>
      <w:pPr/>
      <w:r>
        <w:rPr/>
        <w:t xml:space="preserve">A řeč byla také o bezpečnosti.</w:t>
      </w:r>
    </w:p>
    <w:p>
      <w:pPr/>
      <w:r>
        <w:rPr>
          <w:b w:val="1"/>
          <w:bCs w:val="1"/>
        </w:rPr>
        <w:t xml:space="preserve">Květoslav Syrový, dopravní expert: </w:t>
      </w:r>
      <w:r>
        <w:rPr/>
        <w:t xml:space="preserve">“Největší chyby cyklistů je to stejné jako u řidičů. Pozornost. Pozornost a předvídavost. To je zásadní.”</w:t>
      </w:r>
    </w:p>
    <w:p>
      <w:pPr/>
      <w:r>
        <w:rPr/>
        <w:t xml:space="preserve">Lidé se na cyklovyjížďku mohli vydat jak na svém jízdním kole, tak na sdíleném. Stojan společnosti Nextbike byl zablokovaný jen pro ně, no a po cestě se mohli vyjádřit i k tomu, jak  a čím by stávající cyklostezky vylepšili,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051/uskali-i-svetla-mista-odpoved-milovnikum-jizdnich-kol-dala-cyklovyjizdka-poru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2026-04-07T15:24:12+02:00</dcterms:created>
  <dcterms:modified xsi:type="dcterms:W3CDTF">2026-04-07T15:24:12+02:00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