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1.10.2020,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demonstrovali oceláři, vadí jim dovoz levné oceli z Číny</w:t>
      </w:r>
    </w:p>
    <w:p>
      <w:pPr/>
      <w:r>
        <w:rPr/>
        <w:t xml:space="preserve">Oceláři z celého kraje se sjeli do Ostravy do Dolních Vítkovic, aby dali najevo svou soudržnost a hlavně nespokojenost se situací nejen v naší zemi, ale v celé Evropské unii. Odborářům hlavně vadí, že levná čínská ocel zaplavuje celou Evropu a za současného stavu jí nelze konkurovat. </w:t>
      </w:r>
    </w:p>
    <w:p>
      <w:pPr/>
      <w:r>
        <w:rPr>
          <w:b w:val="1"/>
          <w:bCs w:val="1"/>
        </w:rPr>
        <w:t xml:space="preserve">Roman Ďurčo, předseda Odborového svazu Vítkovice Steel:</w:t>
      </w:r>
      <w:r>
        <w:rPr/>
        <w:t xml:space="preserve"> "Chceme demonstrovat proti nerovným podmínkám na evropském trhu, kdy se nám tady valí čínská ocel, ruská ocel, turecká ocel bez jakýchkoliv omezení a my musíme nakupovat emisní povolenky a musíme splňovat přísná ekologická kritéria."</w:t>
      </w:r>
    </w:p>
    <w:p>
      <w:pPr/>
      <w:r>
        <w:rPr>
          <w:b w:val="1"/>
          <w:bCs w:val="1"/>
        </w:rPr>
        <w:t xml:space="preserve">Petr Slanina, šéf odborářů Liberty Ostrava: </w:t>
      </w:r>
      <w:r>
        <w:rPr/>
        <w:t xml:space="preserve">"Evropa se stává čím dál více závislá na dovozu oceli. My ocel vyrábět umíme, ale místo toho, abychom přizpůsobili podmínky v Evropě, tak ji dovážíme."</w:t>
      </w:r>
    </w:p>
    <w:p>
      <w:pPr/>
      <w:r>
        <w:rPr/>
        <w:t xml:space="preserve">Demonstrace měla být původně přímo v Bruselu, kde evropský parlament zasedá. Kvůli opatření spojených s pandemií to ale nebylo možné. Na demonstraci přijelo několik set ocelářů.</w:t>
      </w:r>
    </w:p>
    <w:p>
      <w:pPr/>
      <w:r>
        <w:rPr>
          <w:b w:val="1"/>
          <w:bCs w:val="1"/>
        </w:rPr>
        <w:t xml:space="preserve">anketa, demonstranti:</w:t>
      </w:r>
    </w:p>
    <w:p>
      <w:pPr/>
      <w:r>
        <w:rPr/>
        <w:t xml:space="preserve">"Bojujeme o přežití." </w:t>
      </w:r>
    </w:p>
    <w:p>
      <w:pPr/>
      <w:r>
        <w:rPr/>
        <w:t xml:space="preserve">"Chceme jen rovné podmínky, nic jiného."</w:t>
      </w:r>
    </w:p>
    <w:p>
      <w:pPr/>
      <w:r>
        <w:rPr/>
        <w:t xml:space="preserve">"Pracovní místa musí zůstat zachovány. Jak by to vypadalo, kdyby všechno zrušili. Co by dělaly ty naše děti."</w:t>
      </w:r>
    </w:p>
    <w:p>
      <w:pPr/>
      <w:r>
        <w:rPr/>
        <w:t xml:space="preserve">Pracovníci z MS kraje zastupují oceláře z celé naší země a doufají, že je konečně někdo vyslyší a začne se nerovným bojem mezi evropskou a čínskou ocelí zabývat dříve, než bude pozdě.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153/v-ostrave-demonstrovali-ocelari-vadi-jim-dovoz-levne-oceli-z-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2026-05-13T04:25:04+02:00</dcterms:created>
  <dcterms:modified xsi:type="dcterms:W3CDTF">2026-05-13T04:25:04+02:00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