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MSK bude vládnout koalice ANO, ODS+TOP 09, KDU-ČSL a ČSSD</w:t>
      </w:r>
    </w:p>
    <w:p>
      <w:pPr/>
      <w:r>
        <w:rPr/>
        <w:t xml:space="preserve">V Moravskoslezském kraji volilo do krajského zastupitelstva 32,7 % voličů, kteří dali nejvíce hlasů hnutí ANO 2011, to obsadí 24 křesel. A vládnoucí koalice v našem kraji bude velmi podobná té předchozí, nováčkem v koalici je ČSSD.</w:t>
      </w:r>
    </w:p>
    <w:p>
      <w:pPr/>
      <w:r>
        <w:rPr>
          <w:b w:val="1"/>
          <w:bCs w:val="1"/>
        </w:rPr>
        <w:t xml:space="preserve">Ivo Vondrák (ANO), hejtman MS kraje:</w:t>
      </w:r>
    </w:p>
    <w:p>
      <w:pPr/>
      <w:r>
        <w:rPr/>
        <w:t xml:space="preserve">„My jsme se dohodli, že přizveme ještě čtvrtého partnera, protože období, které nás čeká, nebude lehké. Mluvím o období, které je spojeno s transformací našeho kraje.“</w:t>
      </w:r>
    </w:p>
    <w:p>
      <w:pPr/>
      <w:r>
        <w:rPr/>
        <w:t xml:space="preserve">Staronový hejtman Ivo Vondrák chce kraj na náročnou transformaci připravit.</w:t>
      </w:r>
    </w:p>
    <w:p>
      <w:pPr/>
      <w:r>
        <w:rPr/>
        <w:t xml:space="preserve">Ivo Vondrák (ANO) použil při podpisu koaliční smlouvy citát  šéfa letu Apollo 13: </w:t>
      </w:r>
    </w:p>
    <w:p>
      <w:pPr/>
      <w:r>
        <w:rPr/>
        <w:t xml:space="preserve">„"Failure is not an option", tedy chyba není možností. A já to tak beru i do budoucna."</w:t>
      </w:r>
    </w:p>
    <w:p>
      <w:pPr/>
      <w:r>
        <w:rPr>
          <w:b w:val="1"/>
          <w:bCs w:val="1"/>
        </w:rPr>
        <w:t xml:space="preserve">Jakub Unucka (ODS), náměstek hejtmana MS kraje:</w:t>
      </w:r>
    </w:p>
    <w:p>
      <w:pPr/>
      <w:r>
        <w:rPr>
          <w:i w:val="1"/>
          <w:iCs w:val="1"/>
        </w:rPr>
        <w:t xml:space="preserve">"Kraj stojí před obdobím, které bude zlomové. Věřím, že naše koalice to nepokazí a že náš kraj na tom v roce 2024 na tom bude mnohem lépe než teď."</w:t>
      </w:r>
    </w:p>
    <w:p>
      <w:pPr/>
      <w:r>
        <w:rPr/>
        <w:t xml:space="preserve">Koalice ODS a TOP O9 bude mít deset zastupitelů, sedm křesel ve volbách získala KDU-ČSL, pět členů Zastupitelstva Moravskoslezského kraje bude mít ČSSD. V opozici bude Česká pirátská strana s devíti zastupiteli, dále Svoboda a přímá demokracie s šesti a KSČM se čtyřmi členy zastupitelstva.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241/v-msk-bude-vladnout-koalice-ano-ods+top-09-kducsl-a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2026-05-08T20:37:05+02:00</dcterms:created>
  <dcterms:modified xsi:type="dcterms:W3CDTF">2026-05-08T20:37:05+02:00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