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termovize pomohou strážníkům v Havířově s hledáním pohřešovaných, ale i při dopadení zlodějů</w:t>
      </w:r>
    </w:p>
    <w:p>
      <w:pPr/>
      <w:r>
        <w:rPr/>
        <w:t xml:space="preserve">Strážníci městské policie zažívají situace, kdy jsou voláni, aby se zapojili do hledání pohřešované osoby. V tu chvíli jde o čas. Nyní mají k dispozici osm termovizí, které zachytí teplo až na jeden kilometr. Využívat je ale budou i k jiným účelům.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"Na tom parkovišti vidí, které vozidlo je uvnitř teplejší a tím pádem se zaměří jenom na kontrolu těchto vozidel. To samé je u zahrádkářských osad, to samé je v lesoparku, pokud někoho hledáme. Ty termovize jsou natolik citlivé, že poznají, zda je tam osoba, nebo zvíře."</w:t>
      </w:r>
    </w:p>
    <w:p>
      <w:pPr/>
      <w:r>
        <w:rPr/>
        <w:t xml:space="preserve">Mezi hlavní výhody termovizí patří pohotovostní režim, kapacita baterií a hlavně propojení s mobilním telefonem, kdy dva strážníci mohou sledovat jeden prostor.</w:t>
      </w:r>
    </w:p>
    <w:p>
      <w:pPr/>
      <w:r>
        <w:rPr>
          <w:b w:val="1"/>
          <w:bCs w:val="1"/>
        </w:rPr>
        <w:t xml:space="preserve">Petr Šataník, druhý zástupce ředitele MP Havířov: </w:t>
      </w:r>
      <w:r>
        <w:rPr/>
        <w:t xml:space="preserve">"Mohou dělat fotografie, nahrávat videa, která mohou následně stáhnout do počítače. Následně se mohou podívat, jestli něco nepřehlédli."</w:t>
      </w:r>
    </w:p>
    <w:p>
      <w:pPr/>
      <w:r>
        <w:rPr/>
        <w:t xml:space="preserve">Termovize mohla městská policie zakoupit díky projektu ministerstva vnitra.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"Ty termovizní prostředky stály celkově 890 tisíc korun. Původně se počítalo, že to může sát až 1,2 milionu, ale v rámci výběrového řízení se nám podařilo vysoutěžit takto dobrou cenu. Já jsem moc rád, že se to povedlo.”</w:t>
      </w:r>
    </w:p>
    <w:p>
      <w:pPr/>
      <w:r>
        <w:rPr/>
        <w:t xml:space="preserve">Dalším velkým krokem, na který se chce městská policie zaměřit,  je centralizace městského kamerového dohlížecího systému, plus zkvalitnění kamer.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287/nove-termovize-pomohou-straznikum-v-havirove-s-hledanim-pohresovanych-ale-i-pri-dopadeni-zlod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2026-05-31T02:21:36+02:00</dcterms:created>
  <dcterms:modified xsi:type="dcterms:W3CDTF">2026-05-31T02:21:36+02:00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