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9.10.2020,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Studénky do Bílovce se 3. října jezdilo historickým vlakem s parní lokomotivou</w:t>
      </w:r>
    </w:p>
    <w:p>
      <w:pPr/>
      <w:r>
        <w:rPr>
          <w:b w:val="1"/>
          <w:bCs w:val="1"/>
          <w:i w:val="1"/>
          <w:iCs w:val="1"/>
        </w:rPr>
        <w:t xml:space="preserve">Kamil Krahula, ředitel SAK Studénka: </w:t>
      </w:r>
      <w:r>
        <w:rPr>
          <w:i w:val="1"/>
          <w:iCs w:val="1"/>
        </w:rPr>
        <w:t xml:space="preserve">„Jsem velmi rád, že se nám akci podařilo zrealizovat a uskutečnit. Byla to vskutku ojedinělá akce, zejména v tom, že probíhala na dvou místech současně. Spojila dvě města a bonusem této akce byla parní lokomotiva, která jezdila mezi Studénkou a Bílovcem, doplněná klasickým „Hurvínkem“. </w:t>
      </w:r>
    </w:p>
    <w:p>
      <w:pPr/>
      <w:r>
        <w:rPr/>
        <w:t xml:space="preserve">Oslavy zahájili starostové přátelským proslovem v Bílovci, kam se vypravili ze Studénky parním vlakem při jeho první jízdě. Ve Studénce se zahajovalo později na zámku, kde byl připraven doprovodný program. </w:t>
      </w:r>
    </w:p>
    <w:p>
      <w:pPr/>
      <w:r>
        <w:rPr>
          <w:b w:val="1"/>
          <w:bCs w:val="1"/>
          <w:i w:val="1"/>
          <w:iCs w:val="1"/>
        </w:rPr>
        <w:t xml:space="preserve">Libor Slavík, starosta Studénky: </w:t>
      </w:r>
      <w:r>
        <w:rPr>
          <w:i w:val="1"/>
          <w:iCs w:val="1"/>
        </w:rPr>
        <w:t xml:space="preserve">„Jsem rád, že můžeme oslavit takto významné jubileum, 130 let od založení železniční trati mezi Studénkou a Bílovcem, která nepochybně propojuje nejen obě města a mezi ležící Obec Velké Albrechtice, protože lidé ji hodně využívají nejen při cestě za prací, ale i při cestě za zábavou.“</w:t>
      </w:r>
    </w:p>
    <w:p>
      <w:pPr/>
      <w:r>
        <w:rPr/>
        <w:t xml:space="preserve">V Bílovci mohli lidé navštívit zámek, kde je uvítal kastelán s připravenou výstavou. Hlavní program se konal na travnaté ploše za nádražím. Tam si lidé poslechli hudební vystoupení a shlédli ocenění osobností města.</w:t>
      </w:r>
    </w:p>
    <w:p>
      <w:pPr/>
      <w:r>
        <w:rPr>
          <w:b w:val="1"/>
          <w:bCs w:val="1"/>
          <w:i w:val="1"/>
          <w:iCs w:val="1"/>
        </w:rPr>
        <w:t xml:space="preserve">Renata Mikolášová, starostka Bílovce: </w:t>
      </w:r>
      <w:r>
        <w:rPr>
          <w:i w:val="1"/>
          <w:iCs w:val="1"/>
        </w:rPr>
        <w:t xml:space="preserve">„Já jsem taky velmi ráda, že se nám podařila dnešní akce uskutečnit, jak už říkal můj předřečník, je to možná o větším poznávání okolních měst. To znamená Bílovec více pozná co je ve Studénce a dostane se tady vlakem, což je velmi krásné a vzácné a samozřejmě je na trati také obec Velké Albrechtice a je dobré si uvědomit, jaké máme sousedy, co nám v sousední obci mohou nabídnout a jaké tam mohou mít přátelé.“</w:t>
      </w:r>
    </w:p>
    <w:p>
      <w:pPr/>
      <w:r>
        <w:rPr>
          <w:b w:val="1"/>
          <w:bCs w:val="1"/>
          <w:i w:val="1"/>
          <w:iCs w:val="1"/>
        </w:rPr>
        <w:t xml:space="preserve">Libor Slavík, starosta Studénky: </w:t>
      </w:r>
      <w:r>
        <w:rPr>
          <w:i w:val="1"/>
          <w:iCs w:val="1"/>
        </w:rPr>
        <w:t xml:space="preserve">“Dnešní den je právě k tomu, ať se tyto dvě města a obec více spojí, ať lidé využijí doprovodných programů, který je jak ve Studénce, tak i v Bílovci a je vidět, že už teď, během dopoledne, je to poměrně hojně využíváno a věřím, že si lidé dnešní den velmi užijí.“</w:t>
      </w:r>
    </w:p>
    <w:p>
      <w:pPr/>
      <w:r>
        <w:rPr/>
        <w:t xml:space="preserve">Zastávka Velké Albrechtice leží sice na samém okraji obce, ale občanům slouží od založení trati. Největší dominantou Velkých Albrechtic je krásný kamenný akvadukt, který je zároveň i jediným mostem, přes který vlaky přejíždějí.  </w:t>
      </w:r>
    </w:p>
    <w:p>
      <w:pPr/>
      <w:r>
        <w:rPr>
          <w:b w:val="1"/>
          <w:bCs w:val="1"/>
          <w:i w:val="1"/>
          <w:iCs w:val="1"/>
        </w:rPr>
        <w:t xml:space="preserve">Miroslav Chudják, starosta obce Velké Albrechtice: </w:t>
      </w:r>
      <w:r>
        <w:rPr>
          <w:i w:val="1"/>
          <w:iCs w:val="1"/>
        </w:rPr>
        <w:t xml:space="preserve">„Naše obec Velké Albrechtice si také připomíná toto výročí, protože naše zastávka je součástí této trati od jejího zprovoznění. Dnešní den se zatím vydařil, věřím, že si ho všichni užijí, Věřím, že tato trať bude sloužit po dalších 130 let, včetně i jediné mostní konstrukce, která je na trati, a že také vydrží dalších 100 let.“</w:t>
      </w:r>
    </w:p>
    <w:p>
      <w:pPr/>
      <w:r>
        <w:rPr/>
        <w:t xml:space="preserve">Ve Studénce se doprovodný program konal na zámku. V rámci možností, která jsou zpřísněna nouzovým stavem, byla akce hojně navštívena, jednak lidmi ze Studénky a Bílovce, ale taky těmi ze širokého okolí.</w:t>
      </w:r>
    </w:p>
    <w:p>
      <w:pPr/>
      <w:r>
        <w:rPr>
          <w:b w:val="1"/>
          <w:bCs w:val="1"/>
          <w:i w:val="1"/>
          <w:iCs w:val="1"/>
        </w:rPr>
        <w:t xml:space="preserve">Kamil Krahula, ředitel SAK Studénka: </w:t>
      </w:r>
      <w:r>
        <w:rPr>
          <w:i w:val="1"/>
          <w:iCs w:val="1"/>
        </w:rPr>
        <w:t xml:space="preserve">„Myslím, že Studénka se akce zhostila velmi dobře tím, že program byl opravdu pestrý. Počínaje skvělou kapelou, přes různé atrakce, zejména pro děti, od návštěvy muzea, kde přibyly tři další modelové železnice, které tam obvykle nebývají, tak přes Sičovu parní železnici, na které se děti mohly povozit. Byly připravené i dvě pohádky pro ty nejmenší.“</w:t>
      </w:r>
    </w:p>
    <w:p>
      <w:pPr/>
      <w:r>
        <w:rPr/>
        <w:t xml:space="preserve">Ke krásnému počasí, které po celý den panovalo se přidala i dobrá nálada všech návštěvníků. Největší atrakcí byla bezpochyby parní lokomotiva, která přilákala jak děti, tak i dospělé.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294/ze-studenky-do-bilovce-se-3-rijna-jezdilo-historickym-vlakem-s-parni-lokomoti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2026-07-15T10:04:04+02:00</dcterms:created>
  <dcterms:modified xsi:type="dcterms:W3CDTF">2026-07-15T10:04:04+02:00</dcterms:modified>
</cp:coreProperties>
</file>

<file path=docProps/custom.xml><?xml version="1.0" encoding="utf-8"?>
<Properties xmlns="http://schemas.openxmlformats.org/officeDocument/2006/custom-properties" xmlns:vt="http://schemas.openxmlformats.org/officeDocument/2006/docPropsVTypes"/>
</file>