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Střelba v Dolní Lutyni: policie obvinila 64letého muže z vraždy, našla u něj samopaly a 2 dlouhé zbraně</w:t>
      </w:r>
    </w:p>
    <w:p>
      <w:pPr/>
      <w:r>
        <w:rPr/>
        <w:t xml:space="preserve">Střelba ze samopalu. Takovou informaci dostala policie ve středu po půl osmé večer. Desítky policistů, včetně speciální zásahové jednotky, rychle spěchaly do ulice Zahradní v Dolní Lutyni. </w:t>
      </w:r>
    </w:p>
    <w:p>
      <w:pPr/>
      <w:r>
        <w:rPr/>
        <w:t xml:space="preserve">{{souvisejici-clanek-"11000022257"}}</w:t>
      </w:r>
    </w:p>
    <w:p>
      <w:pPr/>
      <w:r>
        <w:rPr/>
        <w:t xml:space="preserve">Jasno ve složitém případu dnes udělala policie. 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"Obviněnému je kladeno za vinu, že v Dolní Lutyni dne 7. října 2020 v podvečerních hodinách měl po slovním konfliktu z okna prvního patra rodinného domu opakovaně vystřelit nelegálně drženou útočnou puškou (samopal) na 27letého muže, který stál na pozemku domu spolu s dalšími osobami. Jen shodou okolností se podařilo poškozenému skrýt za osobní automobil a nedošlo ke zranění osob. Dále obviněný jako řidič vozidla nereagoval na zákonné výzvy policistů, kteří se jej snažili zastavit a zadržet z důvodu jeho výše uvedeného jednání. Najel vozidlem na policisty, kteří museli uskočit, aby nedošlo k jejich sražení. Následně policisté použili služební zbraně k zastavení vozidla a zadržení muže."</w:t>
      </w:r>
    </w:p>
    <w:p>
      <w:pPr/>
      <w:r>
        <w:rPr/>
        <w:t xml:space="preserve">Policisté pak zajistili zbraň, se kterou obviněný pálil po lidech. Policie ji našla u 21letého rodinného příslušníka, který ji chtěl uschovat a před hlídkou ujel. Jde o muže, kterého následně policisté zadrželi v Bohumíně. Při domovní prohlídce poté objevili doslova vražedný arzenál.</w:t>
      </w:r>
    </w:p>
    <w:p>
      <w:pPr/>
      <w:r>
        <w:rPr>
          <w:b w:val="1"/>
          <w:bCs w:val="1"/>
        </w:rPr>
        <w:t xml:space="preserve">Pavla Jiroušková, mluvčí PČR Moravskoslezského kraje</w:t>
      </w:r>
      <w:r>
        <w:rPr/>
        <w:t xml:space="preserve">: "6 samopalů, 2 dlouhé zbraně, 400 nábojů + příslušenství. Všechny zbraně budou odeslány k odbornému zkoumání. Obviněný není držitelem zbrojních průkazů. Policisté i nadále provádí ve věci celou řadu procesních úkonů a zjišťují další skutečnosti. Není vyloučeno, že v následujícím období, po obdržení znaleckých posudků a odborných vyjádření – např. z oboru balistika, se bude rozšiřovat trestní stíhání obviněného muže."</w:t>
      </w:r>
    </w:p>
    <w:p>
      <w:pPr/>
      <w:r>
        <w:rPr/>
        <w:t xml:space="preserve">Pachateli hrozí trest odnětí svobody na deset až osmnáct let, policisté podali návrh na umístění obviněného do vazby. Případ dál sledujeme.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98/strelba-v-dolni-lutyni-policie-obvinila-64leteho-muze-z-vrazdy-nasla-u-nej-samopaly-a-2-dlouhe-z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2026-09-28T07:48:01+02:00</dcterms:created>
  <dcterms:modified xsi:type="dcterms:W3CDTF">2026-09-28T07:48:01+02:00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