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Místeckou ulicí v Ostravě-Jihu projde rekonstrukcí. Je v havarijním stavu</w:t>
      </w:r>
    </w:p>
    <w:p>
      <w:pPr/>
      <w:r>
        <w:rPr/>
        <w:t xml:space="preserve">Blíží se rekonstrukce podchodu pod Místeckou ulicí, která si vyžádá zhruba 55 milionů korun, Jde o důležitý přestupní uzel, který dennodenně využívají stovky lidí a který je v havarijním stavu.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 Dochází k opravě nejen celého tubusu, ale také zastávek MHD a to jak na straně do Ostravy, tak na straně do FM.”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dívky, nebo mladé ženské to obchází přes koleje. A tu, jak je takové počasí několik dnů, tak je to pod vodou. Je to hnus tady.”</w:t>
      </w:r>
    </w:p>
    <w:p>
      <w:pPr/>
      <w:r>
        <w:rPr/>
        <w:t xml:space="preserve">Po rekonstrukci se zvýší i bezpečnost. Podchod totiž získá nejen nové osvětlení, ale budou v něm nainstalovány i kamery. V současné době se opravuje i podchod na ulici Horní, který vede od Hlubiňáku na nové Náměstí Ostrava-Jih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bude stát 25 milionů korun a doufáme teda, že se nám to podaří ještě v letošním roce všechno dokončit. V současné době tady není žádný bezbariérový přístup a celý podchod bude osazen čtyřmi plošinami.” </w:t>
      </w:r>
    </w:p>
    <w:p>
      <w:pPr/>
      <w:r>
        <w:rPr/>
        <w:t xml:space="preserve">V Ostravě-Jihu je celkem 14 podchodů, 6 z nich prošlo rekonstrukcí už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351/podchod-pod-misteckou-ulici-v-ostravejihu-projde-rekonstrukci-je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2026-04-21T07:32:03+02:00</dcterms:created>
  <dcterms:modified xsi:type="dcterms:W3CDTF">2026-04-21T07:32:03+02:00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