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14.10.2020,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Školská zařízení jsou opět bez dětí. Distanční výuka není tak účinná</w:t>
      </w:r>
    </w:p>
    <w:p>
      <w:pPr/>
      <w:r>
        <w:rPr/>
        <w:t xml:space="preserve">Školní lavice opět osiřely. Všechna vzdělávací zařízení uzavřel prudký nárůst epidemie koronaviru a zrušeny jsou i veškeré volnočasové aktivity. Žáci se tak zase učí z domova, což komplikuje život nejen rodičům a prvňáčkům, ale také ředitelům škol.</w:t>
      </w:r>
    </w:p>
    <w:p>
      <w:pPr/>
      <w:r>
        <w:rPr>
          <w:b w:val="1"/>
          <w:bCs w:val="1"/>
        </w:rPr>
        <w:t xml:space="preserve">Renáta Fialová, ředitelka ZŠ Komenského: ”</w:t>
      </w:r>
      <w:r>
        <w:rPr/>
        <w:t xml:space="preserve">Situace je momentálně pro všechny ředitele v naší republice těžká. Všichni narychlo organizujeme distanční výuku, organizujeme způsob výdeje obědů, protože žáci mají nárok na dotovanou stravu i když jsou školy zavřené.</w:t>
      </w:r>
    </w:p>
    <w:p>
      <w:pPr/>
      <w:r>
        <w:rPr/>
        <w:t xml:space="preserve">Distanční výuky se školy nebojí. Mají k ní vše, co potřebují, horší je to s dětmi.</w:t>
      </w:r>
    </w:p>
    <w:p>
      <w:pPr/>
      <w:r>
        <w:rPr>
          <w:b w:val="1"/>
          <w:bCs w:val="1"/>
        </w:rPr>
        <w:t xml:space="preserve">Renáta Fialová, ředitelka ZŠ Komenského:</w:t>
      </w:r>
      <w:r>
        <w:rPr/>
        <w:t xml:space="preserve"> "Nejsou schopny provozovat tu disciplínu a po loňských zkušenostech víme, že se toho nenaučily zdaleka tolik, kolik měly a  mohly.”</w:t>
      </w:r>
    </w:p>
    <w:p>
      <w:pPr/>
      <w:r>
        <w:rPr/>
        <w:t xml:space="preserve">Fungovat mohou jen krizová školská zařízení pro děti zaměstnanců integrovaného záchranného systému. Například v Ostravě-Porubě jsou pro tento účel otevřeny jedna mateřská a jedna základní škola.</w:t>
      </w:r>
    </w:p>
    <w:p>
      <w:pPr/>
      <w:r>
        <w:rPr>
          <w:b w:val="1"/>
          <w:bCs w:val="1"/>
        </w:rPr>
        <w:t xml:space="preserve">Martin Tomášek, místostarosta MOb Ostrava-Poruba: </w:t>
      </w:r>
      <w:r>
        <w:rPr/>
        <w:t xml:space="preserve">“My jsme je soustředili vedle sebe, aby byly dobře dostupné. Jedná se o MŠ a ZŠ Ukrajinská.. Všechny ostatní školy přecházejí na distanční výuku."</w:t>
      </w:r>
    </w:p>
    <w:p>
      <w:pPr/>
      <w:r>
        <w:rPr/>
        <w:t xml:space="preserve">Veškerá školská zařízení zůstanou zavřená minimálně do 2. listopadu. Záležet bude na tom, jak se bude situace s covidem vyvíjet.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2354/skolska-zarizeni-jsou-opet-bez-deti-distancni-vyuka-neni-tak-ucin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2026-10-15T23:31:44+02:00</dcterms:created>
  <dcterms:modified xsi:type="dcterms:W3CDTF">2026-10-15T23:31:44+02:00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