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16.10.2020,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Ledová plocha ve Studénce musela být rozpuštěna</w:t>
      </w:r>
    </w:p>
    <w:p>
      <w:pPr/>
      <w:r>
        <w:rPr>
          <w:b w:val="1"/>
          <w:bCs w:val="1"/>
          <w:i w:val="1"/>
          <w:iCs w:val="1"/>
        </w:rPr>
        <w:t xml:space="preserve">Libor Slavík, starosta Studénky:</w:t>
      </w:r>
      <w:r>
        <w:rPr>
          <w:i w:val="1"/>
          <w:iCs w:val="1"/>
        </w:rPr>
        <w:t xml:space="preserve"> „Pro nás to má dopad zejména u naší příspěvkové organizace sak, která nemůže počítat s nejlepším obdobím, kterým je určitě podzim. 5ešíme co vůbec uděláme s ledovou plochou. V rámci rady města budeme řešit, jestli ponecháme ledovou plochu v udržovacím režimu a budeme doufat, že opravdu za ty 3 týdny to vláda uvolní a umožní ji opět používat, a nebo se rozhodneme pro její rozpuštění.“</w:t>
      </w:r>
    </w:p>
    <w:p>
      <w:pPr/>
      <w:r>
        <w:rPr/>
        <w:t xml:space="preserve">Ledová plocha se jeví jako jeden z největších problémů, který bylo nutné co nejdříve řešit. Udržování ledu je finančně velmi náročné. Denně vyjde na tisíce korun.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</w:t>
      </w:r>
      <w:r>
        <w:rPr>
          <w:i w:val="1"/>
          <w:iCs w:val="1"/>
        </w:rPr>
        <w:t xml:space="preserve">„Máme spočítáno, že kdybychom měli zimní stadion zavřený více než 40 dní, tak se nám vyplatí ledovou plochu rozpustit. Udržovací režim nás jen pro představu denně stojí asi dva a půl tisíce korun. Oproti tomu nemáme žádné příjmy z pronájmů, protože stadion je uzavřen. Řešíme možnosti, jak dále postupovat.“</w:t>
      </w:r>
    </w:p>
    <w:p>
      <w:pPr/>
      <w:r>
        <w:rPr/>
        <w:t xml:space="preserve">Kulturní akce, divadla, koncerty, ale také přednášky a kurzy musely být ze dne na den zrušeny. Některé akce jsou odloženy na pozdější termín, jiné musely být zrušeny úplně.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</w:t>
      </w:r>
      <w:r>
        <w:rPr>
          <w:i w:val="1"/>
          <w:iCs w:val="1"/>
        </w:rPr>
        <w:t xml:space="preserve">„V současné době nám nejede bazén, nejedou nám sauny, bar s bowlingem a je uzavřen také zimní stadion. Co se týče kultury, tam to není o moc růžovější. Museli jsme v říjnu zrušit veškerá kulturní představení.“</w:t>
      </w:r>
    </w:p>
    <w:p>
      <w:pPr/>
      <w:r>
        <w:rPr/>
        <w:t xml:space="preserve">Ve Studénce jsou v provozu pouze knihovny. Ty fungují v omezeném režimu dle běžné otevírací doby. 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</w:t>
      </w:r>
      <w:r>
        <w:rPr>
          <w:i w:val="1"/>
          <w:iCs w:val="1"/>
        </w:rPr>
        <w:t xml:space="preserve"> „Z toho, co máme zatím otevřeno, tak to jsou pouze knihovny, které nadále pokrčují v omezeném režimu.“</w:t>
      </w:r>
    </w:p>
    <w:p>
      <w:pPr/>
      <w:r>
        <w:rPr>
          <w:b w:val="1"/>
          <w:bCs w:val="1"/>
          <w:i w:val="1"/>
          <w:iCs w:val="1"/>
        </w:rPr>
        <w:t xml:space="preserve">Ludmila Nováková, vedoucí knihoven:</w:t>
      </w:r>
      <w:r>
        <w:rPr>
          <w:i w:val="1"/>
          <w:iCs w:val="1"/>
        </w:rPr>
        <w:t xml:space="preserve">„Knihovny jako jediné kulturně vzdělávací instituce zůstaly otevřené. Městská knihovna ve Studénce funguje v otvíracích hodinách pro veřejnost jako vždy. Veškeré informace ohledně provozu v době, kdy jsou mimořádná opatření, jsou na webových stránkách, budou ve zpravodaji a čtenářům jsme je rozesílali i hromadným mailem.“</w:t>
      </w:r>
    </w:p>
    <w:p>
      <w:pPr/>
      <w:r>
        <w:rPr/>
        <w:t xml:space="preserve">Ekonomické ztráty ve městě jsou znát již teď. Vedení úřadu o rozpočtu města a všech organizací intenzivně pravidelně jedná.</w:t>
      </w:r>
    </w:p>
    <w:p>
      <w:pPr/>
      <w:r>
        <w:rPr>
          <w:b w:val="1"/>
          <w:bCs w:val="1"/>
          <w:i w:val="1"/>
          <w:iCs w:val="1"/>
        </w:rPr>
        <w:t xml:space="preserve">Libor Slavík, starosta Studénky: </w:t>
      </w:r>
      <w:r>
        <w:rPr>
          <w:i w:val="1"/>
          <w:iCs w:val="1"/>
        </w:rPr>
        <w:t xml:space="preserve">„Pracujeme hned od jara s rozpočtem pravidelně, ať už z ministerstva financí nebo z moravskoslezského kraje a na základě těchto informací jsme byli nuceni udělat již v průběhu pololetí dost razantní změny v rozpočtu. Na straně příjmů očekáváme propad zhruba o 30 milionů.“ </w:t>
      </w:r>
    </w:p>
    <w:p>
      <w:pPr/>
      <w:r>
        <w:rPr/>
        <w:t xml:space="preserve">Nyní se vytváří rozpočet na rok 2021. Otázkou zůstává, jak ekonomiku dále poškodí nynější opětovná omezení, stejně jako kdy se kulturní a sportovní život do města vrátí.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402/ledova-plocha-ve-studence-musela-byt-rozpust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2026-10-16T11:24:57+02:00</dcterms:created>
  <dcterms:modified xsi:type="dcterms:W3CDTF">2026-10-16T11:24:57+02:00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