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Kulturu v kraji do třetice zmrazila opatření, divadla si oddechla, že alespoň mohou zkoušet</w:t>
      </w:r>
    </w:p>
    <w:p>
      <w:pPr/>
      <w:r>
        <w:rPr/>
        <w:t xml:space="preserve">Městské kulturní středisko  v Novém Jičíně provozuje hudební klub, galerii, kino a pořádá i velké koncerty. Teď v říjnu muselo kvůli vládním hygienickým opatřením letos do třetice ze dna na den zastavit činnost a zrušit veškeré programy - zatím do 3. listopadu. Velké otazníky v tuto chvíli visí nad provozem kin.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“Mám čerstvou informaci, že se stahují novinky, stahují se premiéry a čeká se, co bude. Listopadový program máme připravený, ale zatím ho zveřejňovat nebudeme, budeme čekat, jaké bude platit opatření od 3. listopadu.” </w:t>
      </w:r>
    </w:p>
    <w:p>
      <w:pPr/>
      <w:r>
        <w:rPr/>
        <w:t xml:space="preserve">Hudební klub Galerka na novojičínské Staré poště přeložil podzimní program na leden. </w:t>
      </w:r>
    </w:p>
    <w:p>
      <w:pPr/>
      <w:r>
        <w:rPr/>
        <w:t xml:space="preserve">Nejasné pokračování sezony vidí za této situace také divadla, třeba čtyři soubory, které hrají pod křídly Národního divadla moravskoslezského. </w:t>
      </w:r>
    </w:p>
    <w:p>
      <w:pPr/>
      <w:r>
        <w:rPr>
          <w:b w:val="1"/>
          <w:bCs w:val="1"/>
        </w:rPr>
        <w:t xml:space="preserve">Šárka Swiderová, mluvčí Národního divadla moravskoslezského: </w:t>
      </w:r>
      <w:r>
        <w:rPr/>
        <w:t xml:space="preserve">“Bohužel to vypadá, že naprosté minimum budeme schopni po tom nouzovém stavu nahradit nebo změnit repertoár tak, abychom něco, na co jsme měli prodáno hodně vstupenek, uvedli divákům.”   </w:t>
      </w:r>
    </w:p>
    <w:p>
      <w:pPr/>
      <w:r>
        <w:rPr/>
        <w:t xml:space="preserve">Pozitivní změnu oproti jaru vidí alespoň v tom, že soubory mohou v omezeném režimu zkoušet. </w:t>
      </w:r>
    </w:p>
    <w:p>
      <w:pPr/>
      <w:r>
        <w:rPr>
          <w:b w:val="1"/>
          <w:bCs w:val="1"/>
        </w:rPr>
        <w:t xml:space="preserve">Šárka Swiderová, mluvčí Národního divadla moravskoslezského: </w:t>
      </w:r>
      <w:r>
        <w:rPr/>
        <w:t xml:space="preserve">“Tím pádem budeme, když nám řeknou do kdy můžeme hrát, tak jsme schopni naskočit do toho normálního hracího režimu rychleji.”  </w:t>
      </w:r>
    </w:p>
    <w:p>
      <w:pPr/>
      <w:r>
        <w:rPr/>
        <w:t xml:space="preserve">Divadla nyní za zrušená představení vrací vstupné, současně znovu nabízí předplatitelské cykly na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421/kulturu-v-kraji-do-tretice-zmrazila-opatreni-divadla-si-oddechla-ze-alespon-mohou-zkou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2026-04-16T11:12:00+02:00</dcterms:created>
  <dcterms:modified xsi:type="dcterms:W3CDTF">2026-04-16T11:12:00+02:00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