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zámeckém parku v Ostravě-Porubě padá k zemi další objekt. Brání jeho revitalizaci</w:t>
      </w:r>
    </w:p>
    <w:p>
      <w:pPr/>
      <w:r>
        <w:rPr/>
        <w:t xml:space="preserve">V Ostravě-Porubě vrcholí přípravy na revitalizaci zámeckého parku a jeho okolí. Už loni byl uložen do země horkovod, který byl původně nad zemí a v zimě se na něm ohřívali lidé bez domova. Letos padla k zemi polorozpadlá sběrna a teď přišla na řadu budova autoservisu u zámku. Demolici bývalého autoservisu komplikuje fakt, že objekt nestojí samostatně</w:t>
      </w:r>
    </w:p>
    <w:p>
      <w:pPr/>
      <w:r>
        <w:rPr>
          <w:b w:val="1"/>
          <w:bCs w:val="1"/>
        </w:rPr>
        <w:t xml:space="preserve">Ivo Schystal, stavbyvedoucí: </w:t>
      </w:r>
      <w:r>
        <w:rPr/>
        <w:t xml:space="preserve">“Samozřejmě musíme dávat pozor na ty sousední objekty. V současnosti provádíme demolici rozebíráním jednotlivých konstrukcí v návaznosti na separaci odpadů, potom provedeme oddilatování té bourané části od toho stávajícího objektu, které zůstanou zachovány a potom přijde na řadu strojní demolice.”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“Odstraňování těch jednotlivých objektů jsou ale samozřejmě jen dílčími kroky v celém tom procesu revitalizace zámeckého parku. Tím hlavním a zásadním je samozřejmě určení celkové podoby té revitalizace.”</w:t>
      </w:r>
    </w:p>
    <w:p>
      <w:pPr/>
      <w:r>
        <w:rPr/>
        <w:t xml:space="preserve">Ta by měla vzejít z výsledku architektonické soutěže, kterou porubská radnice vyhlásila letos v červenci pro vybrané ateliéry a studia, které oslovila.  </w:t>
      </w:r>
    </w:p>
    <w:p>
      <w:pPr/>
      <w:r>
        <w:rPr>
          <w:b w:val="1"/>
          <w:bCs w:val="1"/>
        </w:rPr>
        <w:t xml:space="preserve">Petra Brodová, místostarostka MOb Ostrava-Poruba: “</w:t>
      </w:r>
      <w:r>
        <w:rPr/>
        <w:t xml:space="preserve">Termín pro podání těchto soutěžních návrhů je do 24. listopadu letošního roku. Potom následně v prosinci soutěžní porota zasedne a vybere nejlepší z těch návrhů, které budou oceněny a samozřejmě ten vítězný návrh potom bude podkladem a bude zpracován do dalších fází potřebných dokumentací pro samotnou tedy přeměnu zámeckého parku.”</w:t>
      </w:r>
    </w:p>
    <w:p>
      <w:pPr/>
      <w:r>
        <w:rPr/>
        <w:t xml:space="preserve">Výsledek tedy bude známý už v prosinci. Na začátku příštího roku pak radnice všechny návrhy včetně vítězného představí lidem. A to formou výstavy.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484/v-zameckem-parku-v-ostraveporube-pada-k-zemi-dalsi-objekt-brani-jeho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2026-06-22T08:38:34+02:00</dcterms:created>
  <dcterms:modified xsi:type="dcterms:W3CDTF">2026-06-22T08:38:34+02:00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