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24.10.2020, 15:50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NsP Karviná-Ráj bude vyvíjet metodologii pro plošné testování</w:t>
      </w:r>
    </w:p>
    <w:p>
      <w:pPr/>
      <w:r>
        <w:rPr>
          <w:b w:val="1"/>
          <w:bCs w:val="1"/>
        </w:rPr>
        <w:t xml:space="preserve">Věra Murínová, mluvčí NsP Karviná-Ráj:</w:t>
      </w:r>
      <w:r>
        <w:rPr/>
        <w:t xml:space="preserve"> "Do této studie bude zahrnuto celkem 600 osob, které oslovíme a požádáme o tuto studii. Budeme těmto pacientům odebírat vzorky dvou stěrů, jeden se použije na standardní metodu PCR a druhý na analýzu antigenových vzorků. A třetí metodou, která je zajímavá a bude zajímavý výsledek této studie, bude alternativní metoda - odběr ze slin."</w:t>
      </w:r>
    </w:p>
    <w:p>
      <w:pPr/>
      <w:r>
        <w:rPr/>
        <w:t xml:space="preserve">Výstupem metodologie za laboratorní část, kterou zpracovává SZÚ,  by mělo být doporučení na nejvhodnější metodu testování.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2499/nsp-karvinaraj-bude-vyvijet-metodologii-pro-plosne-testo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2026-07-10T01:13:37+02:00</dcterms:created>
  <dcterms:modified xsi:type="dcterms:W3CDTF">2026-07-10T01:13:37+02:00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