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Jarošův statek se musel znovu uzavřít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</w:t>
      </w:r>
      <w:r>
        <w:rPr>
          <w:i w:val="1"/>
          <w:iCs w:val="1"/>
        </w:rPr>
        <w:t xml:space="preserve">„Letní sezóna letos byla pěkná, měli jsme spoustu klientů, plné příměstské tábory a celé září jsme měli každý den naplněné programy pro školy a školky a odpoledne plné kroužky. Program byl naplněný.“</w:t>
      </w:r>
    </w:p>
    <w:p>
      <w:pPr/>
      <w:r>
        <w:rPr/>
        <w:t xml:space="preserve">I přes omezení, která platila v létě, se statku dařilo své akce a programy pořádat. Po úspěšné sezoně a zvládnuté prvotní krizi z jara se statek návštěvníkům opět uzavřel.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„</w:t>
      </w:r>
      <w:r>
        <w:rPr>
          <w:i w:val="1"/>
          <w:iCs w:val="1"/>
        </w:rPr>
        <w:t xml:space="preserve">Veškeré aktivity u nás všechny probíhají venku v přírodě a na čerstvém vzduchu, takže všechna ta opatření jsme mohli dodržet. Přes léto se nám podařilo zrealizovat veškeré programy, za což jsme rádi. S tím že se všechna opatření začala zpřísňovat, tak nám školy a školky začaly rušit programy, museli jsme také stopnout přístup veřejnosti.“</w:t>
      </w:r>
    </w:p>
    <w:p>
      <w:pPr/>
      <w:r>
        <w:rPr/>
        <w:t xml:space="preserve">Nyní se statek potýká jak s finanční krizí, tak i s počtem zaměstnanců, kteří se o zvířata mohou starat.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</w:t>
      </w:r>
      <w:r>
        <w:rPr>
          <w:i w:val="1"/>
          <w:iCs w:val="1"/>
        </w:rPr>
        <w:t xml:space="preserve">„Museli jsme snížit počet zaměstnanců, a i ten jejich počet je teď ještě nižší, protože máme maminku samoživitelku, která se musí starat o děti, které nechodí do školy a další dva lektoři jsou v takové preventivní karanténě. Takže i zajistit veškerý ten provoz pro zvířata není úplně jednoduchý, je to práce téměř na 24 hodin denně.“</w:t>
      </w:r>
    </w:p>
    <w:p>
      <w:pPr/>
      <w:r>
        <w:rPr/>
        <w:t xml:space="preserve">Po skončení opatření vydaných vládou Jarošův statek plánuje upravit své aktivity. Chtěl by své řady rozšířit o dobrovolníky, kteří budou hlídat návštěvníky areálu kvůli lidem, kteří nezodpovědně krmí zvířata. Ta pak kvůli nim mají zdravotní problémy. 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</w:t>
      </w:r>
      <w:r>
        <w:rPr>
          <w:i w:val="1"/>
          <w:iCs w:val="1"/>
        </w:rPr>
        <w:t xml:space="preserve"> „V letošním roce jsme otevřeli nové programy pro veřejnosti, kdy se návštěvníci mohli dostat blíže ke zvířatům. Zjistili jsme, že i když je většina veřejnosti disciplinovaná, tak někteří z nich, takových deset až patnáct procent, jsou velmi nezodpovědní. I přes poučení nám krmí zvířata, krmí koně. Ti pak končí na kapačkách a my pak s veterinářem řešíme několikadenní zdravotní problémy.“</w:t>
      </w:r>
    </w:p>
    <w:p>
      <w:pPr/>
      <w:r>
        <w:rPr/>
        <w:t xml:space="preserve">Jakmile se brány Jarošova statku opět otevřou, plánuje zavést nový program. Ten bude mít za cíl vzdělávat návštěvníky o tom, jak se zvířata mají správně krmit. To si návštěvníci budou moci sami pod vedením lektora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507/jarosuv-statek-se-musel-znovu-uzav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2026-06-28T08:30:10+02:00</dcterms:created>
  <dcterms:modified xsi:type="dcterms:W3CDTF">2026-06-28T08:30:10+02:00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