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KHN navyšuje kapacitu lůžek pro Covid pacienty, každé lůžko má kyslíkovou terapii</w:t>
      </w:r>
    </w:p>
    <w:p>
      <w:pPr/>
      <w:r>
        <w:rPr/>
        <w:t xml:space="preserve">Od začátku vyhlášení pandemie na jaře pečovala Karvinská hornická nemocnice o pacienty s covidem v rámci jednotlivých oddělení. Hospitalizováni byli na vyčleněném pokoji. I tady muselo vedení nemocnice zareagovat na vyhlášení mimořádného opatření, které zastavilo provádění plánovaných operačních zákroků, aby byly volné kapacity pro covidové pacienty. </w:t>
      </w:r>
    </w:p>
    <w:p>
      <w:pPr/>
      <w:r>
        <w:rPr>
          <w:b w:val="1"/>
          <w:bCs w:val="1"/>
        </w:rPr>
        <w:t xml:space="preserve">Tomáš Canibal, ředitel KHN</w:t>
      </w:r>
      <w:r>
        <w:rPr/>
        <w:t xml:space="preserve">: "Vyčlenili jsme 15. lůžkovou jednotku, jako covidovou pro tyto pacienty. S tím, že až se propustí pacienti z oddělení ortopedie a rehabilitace, tak jsme schopni tu kapacitu navýšit na 50 lůžek."</w:t>
      </w:r>
    </w:p>
    <w:p>
      <w:pPr/>
      <w:r>
        <w:rPr/>
        <w:t xml:space="preserve">Zároveň také nemocnice rozdělila obě jednotky intenzivní péče JIP a vytvořila 9 lůžkovou covidovou JIP.</w:t>
      </w:r>
    </w:p>
    <w:p>
      <w:pPr/>
      <w:r>
        <w:rPr>
          <w:b w:val="1"/>
          <w:bCs w:val="1"/>
        </w:rPr>
        <w:t xml:space="preserve">Tomáš Canibal, ředitel KHN</w:t>
      </w:r>
      <w:r>
        <w:rPr/>
        <w:t xml:space="preserve">: "Všechna naše lůžka jsou vybaveny rampou, kde je přiveden kyslík. Tzn. na všech lůžkách jsme schopni podávat kyslíkovou terapii."</w:t>
      </w:r>
    </w:p>
    <w:p>
      <w:pPr/>
      <w:r>
        <w:rPr/>
        <w:t xml:space="preserve">Nemocnice má také záložní řešení pro případ většího množství pacientů vyžadující hospitalizaci a to v právě stavěné budově, která by měla být koncem listopadu předána a po její kolaudaci je nemocnice schopna vyčlenit další lůžka.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580/khn-navysuje-kapacitu-luzek-pro-covid-pacienty-kazde-luzko-ma-kyslikovou-terap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2026-10-29T22:36:58+01:00</dcterms:created>
  <dcterms:modified xsi:type="dcterms:W3CDTF">2026-10-29T22:36:58+01:00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