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se zapojila do osvětové akce v boji proti rakovině. Muži proto nosí knírek</w:t>
      </w:r>
    </w:p>
    <w:p>
      <w:pPr/>
      <w:r>
        <w:rPr/>
        <w:t xml:space="preserve">Takto to vypadalo v posledních dnech na toaletách v havířovské nemocnici. Muži si hrdě upravovali svůj knírek, protože právě ten je symbolem pro měsíc listopad a prevenci rakoviny prostaty a varlat. </w:t>
      </w:r>
    </w:p>
    <w:p>
      <w:pPr/>
      <w:r>
        <w:rPr>
          <w:b w:val="1"/>
          <w:bCs w:val="1"/>
        </w:rPr>
        <w:t xml:space="preserve">Irma Kaňová, PR manažerka NsP Havířov:</w:t>
      </w:r>
      <w:r>
        <w:rPr/>
        <w:t xml:space="preserve"> "Havířovská nemocnice podporuje spoustu preventivních programů a v letošním roce jsme se oficiálně zapojili do akce Movember, což je velká celosvětová kampaň, která podporuje prevenci nádorových onemocnění u mužů. My jsme se stali letos tváří havířovského týmu pro Movember.”</w:t>
      </w:r>
    </w:p>
    <w:p>
      <w:pPr/>
      <w:r>
        <w:rPr/>
        <w:t xml:space="preserve">Lékaři v dnešní době dokáží karcinom prostaty i varlat úspěšné léčit. Muži si ale na preventivní prohlídky zvykají pomalu.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osef Kopecký, primář urologie NsP Havířov: </w:t>
      </w:r>
      <w:r>
        <w:rPr/>
        <w:t xml:space="preserve">"Ta žena je zvyklá, protože chodí od puberty na gynekologii pro antikoncepci, potom rodí atd. Je zvyklá na gynekologa. Je zvyklá a nikdo se nad tím nepozastavuje. Ti muži jsou trochu vyautovaní, nemají tuto výchovu. Oni nejsou zvyklí, že je nějaký urolog, že by se někdo o ně mohl starat. A stejně jako u ženy vznikají časem nějaké nádory čípku a podobně, ale ony už na tu preventivku chodí pravidelně, tak u mužů se objevuje karcinom prostaty, ale oni na žádnou preventivní péči nechodí. Pokud zachytíme nádory včas, jako všude v onkologii, tak ty výsledky léčby jsou excelentní.”</w:t>
      </w:r>
    </w:p>
    <w:p>
      <w:pPr/>
      <w:r>
        <w:rPr/>
        <w:t xml:space="preserve">Pan Ivan Bernatík už je 12 let po úspěšné léčbě karcinomu. </w:t>
      </w:r>
    </w:p>
    <w:p>
      <w:pPr/>
      <w:r>
        <w:rPr>
          <w:b w:val="1"/>
          <w:bCs w:val="1"/>
        </w:rPr>
        <w:t xml:space="preserve">Ivan Bernatík, pacient:</w:t>
      </w:r>
      <w:r>
        <w:rPr/>
        <w:t xml:space="preserve"> "Přesvědčuji svého syna, který má 48 let, aby šel a zatím nebyl, což je obrovská chyba. Měl by jít každý muž, který překročí 45 let na preventivní kontrolu."</w:t>
      </w:r>
    </w:p>
    <w:p>
      <w:pPr/>
      <w:r>
        <w:rPr/>
        <w:t xml:space="preserve">Proč syn nechce? Co vám říká?</w:t>
      </w:r>
    </w:p>
    <w:p>
      <w:pPr/>
      <w:r>
        <w:rPr>
          <w:b w:val="1"/>
          <w:bCs w:val="1"/>
        </w:rPr>
        <w:t xml:space="preserve">Ivan Bernatík, pacient: </w:t>
      </w:r>
      <w:r>
        <w:rPr/>
        <w:t xml:space="preserve">“Že je vše v pořádku, že se cítí dobře. Já mu říkám, že to takto nemůže poznat. Teď ho snad přesvědčím.”</w:t>
      </w:r>
    </w:p>
    <w:p>
      <w:pPr/>
      <w:r>
        <w:rPr/>
        <w:t xml:space="preserve">Muži mohou přijít na preventivní kontrolu do nemocnice kdykoliv během celého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741/nemocnice-v-havirove-se-zapojila-do-osvetove-akce-v-boji-proti-rakovine-muzi-proto-nosi-kni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2026-06-25T06:59:09+02:00</dcterms:created>
  <dcterms:modified xsi:type="dcterms:W3CDTF">2026-06-25T06:59:09+02:00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