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střední škola nabízí netradiční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835/studuj-u-nas-albrechtova-stredni-skola-nabizi-netradicn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