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16.11.2020, 16:27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Brífink po jednání Krizového štábu Moravskoslezského kraje - 16. 11. 2020</w:t>
      </w:r>
    </w:p>
    <w:p>
      <w:pPr/>
      <w:r>
        <w:rPr/>
        <w:t xml:space="preserve">Hejtman hovořil například o zřízení velkokapacitního odběrového místa v Moravskoslezském kraji. </w:t>
      </w:r>
    </w:p>
    <w:p>
      <w:pPr/>
      <w:r>
        <w:rPr>
          <w:b w:val="1"/>
          <w:bCs w:val="1"/>
        </w:rPr>
        <w:t xml:space="preserve">Ivo Vondrák (ANO), hejtman Moravskoslezského kraje</w:t>
      </w:r>
      <w:r>
        <w:rPr/>
        <w:t xml:space="preserve">: "V podstatě jsme v poslední fázi, protože společnost, která bude toto centrum provozovat, dostala povolení od krajské hygienické správy."</w:t>
      </w:r>
    </w:p>
    <w:p>
      <w:pPr/>
      <w:r>
        <w:rPr/>
        <w:t xml:space="preserve">   Společnost by měla s odběry začít od středy.  Další informace z brífinku nabízíme ve videu.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845/brifink-po-jednani-krizoveho-stabu-moravskoslezskeho-kraje--16-11-20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2026-09-28T10:45:42+02:00</dcterms:created>
  <dcterms:modified xsi:type="dcterms:W3CDTF">2026-09-28T10:45:42+02:00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