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vrátily do školních lavic i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874/deti-se-vratily-do-skolnich-lavic-i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