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"Myslíme na vás" pomáhá zároveň živnostníkům a zdravotníkům v Ms kraji</w:t>
      </w:r>
    </w:p>
    <w:p>
      <w:pPr/>
      <w:r>
        <w:rPr/>
        <w:t xml:space="preserve">Myslíme na vás. Tak se jmenuje projekt společnosti Heimstaden, která se v této složité době rozhodla pomoci živnostníků a zdravotníkům současně. Od živnostníků nakupuje potraviny a hotová jídla a zaváží je do nejvíce vytížených nemocnic v kraji. 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"Jsme se rozhodli, že jim budeme vozit různé zákusky, chlebíčky a podobné produkty do nemocnic, které jsou velmi vytížené v MSK, takže zavážíme do FNO, do krajské nemocnice v Karviné a do krajské nemocnice v Havířově. Vozíme 3x týdně a snažíme se ten sortiment střídat aby to bylo pestré pro doktory a sestřičky."</w:t>
      </w:r>
    </w:p>
    <w:p>
      <w:pPr/>
      <w:r>
        <w:rPr>
          <w:b w:val="1"/>
          <w:bCs w:val="1"/>
        </w:rPr>
        <w:t xml:space="preserve">Martina Foltýnová, personální manažerka společnosti Heimstaden:</w:t>
      </w:r>
      <w:r>
        <w:rPr/>
        <w:t xml:space="preserve"> "Přivezli jsme z pizzérie z Poruby, od našeho nájemce,  pizzu, rizoto, nějaké kuřecí stehna věřím, že jim bude všem chutnat."</w:t>
      </w:r>
    </w:p>
    <w:p>
      <w:pPr/>
      <w:r>
        <w:rPr/>
        <w:t xml:space="preserve">Jídlo si převzali zdravotníci oddělení Interny JIP.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"My jsme rádi, že našim zdravotníkům někdo vlévá energii do žil třeba ve formě sladkostí nebo plnohodnotného oběda."</w:t>
      </w:r>
    </w:p>
    <w:p>
      <w:pPr/>
      <w:r>
        <w:rPr/>
        <w:t xml:space="preserve">Kromě toho pomáhá tato společnost hygienikům trasovat a také nabídla byty bezplatně dobrovolníkům.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85/projekt-myslime-na-vas-pomaha-zaroven-zivnostnikum-a-zdravotniku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2026-07-10T01:14:05+02:00</dcterms:created>
  <dcterms:modified xsi:type="dcterms:W3CDTF">2026-07-10T01:14:05+02:00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