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nechtějí do karantény a proto prý nezvedají mobily. Trasování kontaktů je tak složitější, než na jaře</w:t>
      </w:r>
    </w:p>
    <w:p>
      <w:pPr/>
      <w:r>
        <w:rPr/>
        <w:t xml:space="preserve">V Moravskoslezském kraji přibylo v pondělí 416 lidí nakažených koronavirem. Pozitivním signálem je, že z 3370 testovaných bylo pozitivních pouze 17 procent, což vyplývá z údajů chytré karantény. Ta je totiž v boji s pandemií velmi důležitá, ale v poslední době ji lidé stále častěji bojkotují, aby jim nebyla nařízena karanténa. 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"Můžeme potvrdit, že se stává čím dál častěji, že pozitivně testovaní a nebo kontakty pozitivně testovaných tzn. lidé, kteří jsou trasováni, kde probíhá epidemiologické šetření, telefon nezvednou anebo ho vypípnou."</w:t>
      </w:r>
    </w:p>
    <w:p>
      <w:pPr/>
      <w:r>
        <w:rPr/>
        <w:t xml:space="preserve">Podle údajů chytré karantény ale bohužel po předchozím poklesu opět vzrostl počet hospitalizovaných s covidem-19, k pondělí to bylo 618 lidí. Šéf krizového štábu našeho kraje Ivo Vondrák proto apeluje na občany, aby se nevyhýbali telefonátům s hygieniky.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přece na nás, abychom respektovali pravidla. Přece nemusíme pořád jenom někomu vyhrožovat. Já bych to bral jako apel na lidi, aby to nepodceňovali a aby si uvědomili, že každý neidentifikovaný případ může vést k nákaze dalších lidí." </w:t>
      </w:r>
    </w:p>
    <w:p>
      <w:pPr/>
      <w:r>
        <w:rPr/>
        <w:t xml:space="preserve">Kolik lidí vlastně telefon při trasování nezvedlo hygienici přesně neevidují. Jisté ale je, že kontaktům pozitivních osob stejně nakonec přijde sms zpráva a nakažení lidé dostanou oznámení o nutné izolaci také poštou. Takže se chovejte zodpovědně a zvedejte i neznámá čísla.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39/lide-nechteji-do-karanteny-a-proto-pry-nezvedaji-mobily-trasovani-kontaktu-je-tak-slozitejsi-nez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2026-06-25T14:20:32+02:00</dcterms:created>
  <dcterms:modified xsi:type="dcterms:W3CDTF">2026-06-25T14:20:32+02:00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