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a druhé třídy už naběhly do normálního režimu. Školy se nyní připravují na další příchod dětí</w:t>
      </w:r>
    </w:p>
    <w:p>
      <w:pPr/>
      <w:r>
        <w:rPr/>
        <w:t xml:space="preserve">Tohle jsou druháci ze Základní školy Františka Hrubína. Už týden se opět mohou učit se svou paní učitelkou. Ta nyní zjišťuje, že byl nejvyšší čas přejít opět na prezenční výuku.</w:t>
      </w:r>
    </w:p>
    <w:p>
      <w:pPr/>
      <w:r>
        <w:rPr>
          <w:b w:val="1"/>
          <w:bCs w:val="1"/>
        </w:rPr>
        <w:t xml:space="preserve">Dagmar Mrázová, učitelka ZŠ F. Hrubína:</w:t>
      </w:r>
      <w:r>
        <w:rPr/>
        <w:t xml:space="preserve"> “Osobně si myslím, že by to už problém asi byl. Lepší je, když děti tady jsou, mají ten kontakt a navíc i já osobně vidím, když někdo něco nechápe, nerozumí, můžu hned zareagovat. Přes počítač spoustu věcí uniká. Zatím to vypadá, že se celkem chytají, že se doma pracovalo, rodiče se snažili.  U některých to trochu drhne, ale to nevadí, to my spravíme v rámci doučování, které pro děti máme.”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těšila hodně a nejvíc mě tady baví čeština. Já jsem se nechtěla učit doma, protože to bylo blbé. Hodně jsem se těšila na kamarádky.”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ráda paní učitelku, paní asistentku i své kamarády. Dobře mi to šlo doma a mamka se se mnou učila.”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“Nejraději jsem doma, ale bylo to lepší, když jsme se učili ve škole. Doma jsem pořád dělal jenom úkoly a nebavilo mě to.”</w:t>
      </w:r>
    </w:p>
    <w:p>
      <w:pPr/>
      <w:r>
        <w:rPr/>
        <w:t xml:space="preserve">Od pondělí začne být na školách opět rušno. Do tříd se vrátí i další děti.</w:t>
      </w:r>
    </w:p>
    <w:p>
      <w:pPr/>
      <w:r>
        <w:rPr>
          <w:b w:val="1"/>
          <w:bCs w:val="1"/>
        </w:rPr>
        <w:t xml:space="preserve">Tomáš Ptáček, ředitel ZŠ F. Hrubína:</w:t>
      </w:r>
      <w:r>
        <w:rPr/>
        <w:t xml:space="preserve"> “Vrátí se nám první až páté třídy a deváté třídy na druhém stupni, ty budou chodit kompletně prezenčně. Šesté, sedmé, osmé třídy vzhledem k tomu, že my máme šest tříd, tak tři budou na distanční výuce a tři budou normálně docházet a po týdnu se vždy vymění.”</w:t>
      </w:r>
    </w:p>
    <w:p>
      <w:pPr/>
      <w:r>
        <w:rPr/>
        <w:t xml:space="preserve">Třídy se nesmí při výuce půlit, což může být problém při výuce cizích jazyků.</w:t>
      </w:r>
    </w:p>
    <w:p>
      <w:pPr/>
      <w:r>
        <w:rPr>
          <w:b w:val="1"/>
          <w:bCs w:val="1"/>
        </w:rPr>
        <w:t xml:space="preserve">Tomáš Ptáček, ředitel ZŠ F. Hrubína:</w:t>
      </w:r>
      <w:r>
        <w:rPr/>
        <w:t xml:space="preserve"> “Je možné, a když těch dotazů bude více, tak ministerstvo stejně jako v případě školních družin umožní v rámci výuky cizích jazyků skupinky, protože ty jsou většinou málo početné, tak umožní mísení za dodržení rozestupů a dodržení nošení roušek.”</w:t>
      </w:r>
    </w:p>
    <w:p>
      <w:pPr/>
      <w:r>
        <w:rPr/>
        <w:t xml:space="preserve">Připravenost škol sleduje radnice jakožto zřizovatel.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“Je dobře, že to ředitele ví z ministerstva v předstihu a ne ze dne na den a mohou se připravit tak, aby splňovali všechna hygienická opatření jako jsou roušky, větrání tříd a další hygienická opatření. Já si myslím, že z tady tohoto hlediska naše školy a hlavně ředitelé fungují tak, že se nemusíme obávat, že by něco neklaplo.”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950/prvni-a-druhe-tridy-uz-nabehly-do-normalniho-rezimu-skoly-se-nyni-pripravuji-na-dalsi-prichod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2026-06-27T07:00:49+02:00</dcterms:created>
  <dcterms:modified xsi:type="dcterms:W3CDTF">2026-06-27T07:00:49+02:00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