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25.11.2020,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Betonová vrstva definitivně uzavře Důl 9. květen, místo uhlí se bude těžit metan</w:t>
      </w:r>
    </w:p>
    <w:p>
      <w:pPr/>
      <w:r>
        <w:rPr/>
        <w:t xml:space="preserve">Na konci března roku 2016 vyjel z podzemí Dolu 9. květen symbolický poslední vozík s černým uhlím. Těžba na této stonavské šachtě skončila.</w:t>
      </w:r>
    </w:p>
    <w:p>
      <w:pPr/>
      <w:r>
        <w:rPr>
          <w:b w:val="1"/>
          <w:bCs w:val="1"/>
        </w:rPr>
        <w:t xml:space="preserve">anketa, bývalí horníci (archiv 2016):</w:t>
      </w:r>
      <w:r>
        <w:rPr/>
        <w:t xml:space="preserve"> „Je to zvláštní pocit. Byl jsem u toho, když vyjel první vozík a teď jsem i u toho posledního.“ „Je to taková nostalgická vzpomínka. Tady jsme fárali dolů.“ „Vzal jsem s sebou vnuka, aby viděl, kde jeho děda 30 let pracoval.“ „Mrzí mě, že to už všechno skončilo.“</w:t>
      </w:r>
    </w:p>
    <w:p>
      <w:pPr/>
      <w:r>
        <w:rPr/>
        <w:t xml:space="preserve">Po ukončení těžby začala společnost OKD z  technickou likvidací. Postupně byly strženy těžní věže a šachtu v nejbližších dnech čeká definitivní uzavření.</w:t>
      </w:r>
    </w:p>
    <w:p>
      <w:pPr/>
      <w:r>
        <w:rPr>
          <w:b w:val="1"/>
          <w:bCs w:val="1"/>
        </w:rPr>
        <w:t xml:space="preserve">Naďa Chattová, mluvčí OKD: </w:t>
      </w:r>
      <w:r>
        <w:rPr/>
        <w:t xml:space="preserve">“Probíhají poslední práce v areálu lokality 9. květen, kdy bude položená poslední betonová vrstva, která jámu definitivně uzavře.”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“Těžba na Dole 9. květen byla ukončena v roce 2016, protože tam byly vydobyty všechny zásoby určené k vytěžení. 56 let těžby, 73 milionů tun uhlí, 608 kilometrů vyražených chodeb. První těžba byla ještě bez úpravny, v roce 1964 byla zprovozněna úpravna na 9. květnu a postupně tam pracovalo čím dál víc lidí. V 80. letech až 2,5 tisíce lidí a těžby se špičkově v tomto období pohybovaly kolem dvou milionů tun ročně.”</w:t>
      </w:r>
    </w:p>
    <w:p>
      <w:pPr/>
      <w:r>
        <w:rPr/>
        <w:t xml:space="preserve">Těžní jamy byly postupně zasypány. Vede z nich jen potrubí, kterým je čerpán metan k energetickému využití.</w:t>
      </w:r>
    </w:p>
    <w:p>
      <w:pPr/>
      <w:r>
        <w:rPr>
          <w:b w:val="1"/>
          <w:bCs w:val="1"/>
        </w:rPr>
        <w:t xml:space="preserve">David Hájek, ředitel provozu OKD:</w:t>
      </w:r>
      <w:r>
        <w:rPr/>
        <w:t xml:space="preserve"> “Právě od toho roku 2016 až do dneška byla prováděna takzvaná technická likvidace dolu, kdy byly postupně uzavírání okruhy v podzemí, důlní chodby a nakonec likvidována svislá důlní díla, což znamená jámy. Co se týká budoucnosti areálu Dolu 9. květen, tak určitě tam bude probíhat těžba plynu metanu, protože jedna z jam je zlikvidovaná takovým způsobem, aby sloužila jako jáma plynová, která tu těžbu umožňuje. A co se týká zbytku, tak je možné tam provozovat nějakou průmyslovou zónu výroby, ale to je ještě všechno otázka budoucnosti.”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2968/betonova-vrstva-definitivne-uzavre-dul-9-kveten-misto-uhli-se-bude-tezit-me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2026-07-07T04:51:39+02:00</dcterms:created>
  <dcterms:modified xsi:type="dcterms:W3CDTF">2026-07-07T04:51:39+02:00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