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a volejbalistky Frýdku-Místku pomohli sehnat dětem z dětského domova počítače</w:t>
      </w:r>
    </w:p>
    <w:p>
      <w:pPr/>
      <w:r>
        <w:rPr/>
        <w:t xml:space="preserve">Úplně nové počítačové sestavy pro děti z dětského domova  v Čeladné dokázali v této nelehké době sehnat házenkáři SKP Frýdek-Místek.  Svůj cíl pomoci probrali i s volejbalistkami, které neváhaly a rády se  připojily.</w:t>
      </w:r>
    </w:p>
    <w:p>
      <w:pPr/>
      <w:r>
        <w:rPr>
          <w:b w:val="1"/>
          <w:bCs w:val="1"/>
        </w:rPr>
        <w:t xml:space="preserve">Veronika Šnellyová, volejbalistka  TJ Sokol Frýdek-Místek:</w:t>
      </w:r>
      <w:r>
        <w:rPr/>
        <w:t xml:space="preserve"> "My jsme na to reagovali velmi kladně, my jsme byli rádi, že  nás házená oslovila, abychom se na tom spolupodíleli a myslím si, že to je  velmi dobrá věc, protože v dnešní době, která je, pomůže cokoliv a forma  počítačů je jedna z těch teď nejdůležitějších v době Covidové, takže  jsme moc rádi, že se na tom můžeme účastnit."</w:t>
      </w:r>
    </w:p>
    <w:p>
      <w:pPr/>
      <w:r>
        <w:rPr>
          <w:b w:val="1"/>
          <w:bCs w:val="1"/>
        </w:rPr>
        <w:t xml:space="preserve">Tomáš Sklenák, házenkář SKP  Frýdek-Místek:</w:t>
      </w:r>
      <w:r>
        <w:rPr/>
        <w:t xml:space="preserve"> "Jsme určitě vůbec neváhali vybrat nějaké peníze na děti a  myslím, že teďka tady v té těžké době sám vím, že vlastně moje děti taky  se učí doma distanční výuku a myslím, že jim to strašně moc pomůže do budoucna  a ať to překonají tu těžkou dobu no."</w:t>
      </w:r>
    </w:p>
    <w:p>
      <w:pPr/>
      <w:r>
        <w:rPr/>
        <w:t xml:space="preserve">Vedoucí družstva házenkářů požádal o pomoc svého zaměstnavatele,  který neváhal a během krátké chvíle počítače zajistil, společně pak nakoupili ještě  příslušenství v podobě monitorů, klávesnic, myší a kamer. </w:t>
      </w:r>
    </w:p>
    <w:p>
      <w:pPr/>
      <w:r>
        <w:rPr>
          <w:b w:val="1"/>
          <w:bCs w:val="1"/>
        </w:rPr>
        <w:t xml:space="preserve">Zdeněk Verlík, vedoucí družstva  házenkářů SKP Frýdek-Místek:</w:t>
      </w:r>
      <w:r>
        <w:rPr/>
        <w:t xml:space="preserve"> "Udělali jsme tady tuhle akci společně, s tím, že oni nám  pomůžou počítačově, my vybereme nějaký finanční příspěvek a hlavně je tam ta  myšlenka chtít pomoct. Pomoct vlastně dětem, které jsou samy, to bylo hlavně  celé to motto toho rozhodnutí našeho a volejbalistek zvlášť jako s námi."</w:t>
      </w:r>
    </w:p>
    <w:p>
      <w:pPr/>
      <w:r>
        <w:rPr>
          <w:b w:val="1"/>
          <w:bCs w:val="1"/>
        </w:rPr>
        <w:t xml:space="preserve">Tomáš Polach, jednatel sponzorské firmy:</w:t>
      </w:r>
      <w:r>
        <w:rPr/>
        <w:t xml:space="preserve"> "Dovezli jsme dneska tady 15 kusů, něco jsme ještě nechali v Místku v Žirafě.</w:t>
      </w:r>
    </w:p>
    <w:p>
      <w:pPr/>
      <w:r>
        <w:rPr/>
        <w:t xml:space="preserve">Dětský domov, který vybrali byl za tento dar nesmírně vděčný. </w:t>
      </w:r>
    </w:p>
    <w:p>
      <w:pPr/>
      <w:r>
        <w:rPr>
          <w:b w:val="1"/>
          <w:bCs w:val="1"/>
        </w:rPr>
        <w:t xml:space="preserve">Kateřina Surovíková, ředitelka Dětského  domova v Čeladné:</w:t>
      </w:r>
      <w:r>
        <w:rPr/>
        <w:t xml:space="preserve"> "Pro nás má velký význam, vzhledem k tomu, že máme tady  48 dětí z toho 20 středoškoláků a spoustu malých dětí na prvním a druhém  stupni, tak tu PC techniku velmi potřebujeme. Je to pro nás náročné, jak  výukově, tak materiálně a tohle to nám opravdu velmi, velmi pomůže."</w:t>
      </w:r>
    </w:p>
    <w:p>
      <w:pPr/>
      <w:r>
        <w:rPr/>
        <w:t xml:space="preserve">Házenkáři společně s volejbalistkami ještě mezi sebou uspořádali  finanční sbírku, ve které už je přes 12 tisíc korun. Celkový výtěžek by pak  chtěli dětem darovat na vánoční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21/hazenkari-a-volejbalistky-frydkumistku-pomohli-sehnat-detem-z-detskeho-domova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2026-07-05T18:44:32+02:00</dcterms:created>
  <dcterms:modified xsi:type="dcterms:W3CDTF">2026-07-05T18:44:32+02:00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