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1.12.2020, 06:55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Frýdlant nad Ostravicí rozsvítil vánoční strom on-line</w:t>
      </w:r>
    </w:p>
    <w:p>
      <w:pPr/>
      <w:r>
        <w:rPr/>
        <w:t xml:space="preserve">Ve Frýdlantu nad Ostravicí se v pátek 27. listopadu rozsvítil vánoční strom. Jelikož současná situace stále nedovoluje veřejně se potkávat, letošní rozsvícení vánočního stromu a celý doprovodný program proběhl online.</w:t>
      </w:r>
    </w:p>
    <w:p>
      <w:pPr/>
      <w:r>
        <w:rPr>
          <w:b w:val="1"/>
          <w:bCs w:val="1"/>
        </w:rPr>
        <w:t xml:space="preserve">Helena Pešatová (PRO FRÝDLANT), </w:t>
      </w:r>
      <w:r>
        <w:rPr>
          <w:b w:val="1"/>
          <w:bCs w:val="1"/>
        </w:rPr>
        <w:t xml:space="preserve">starostka Frýdlantu nad Ostravicí: </w:t>
      </w:r>
      <w:r>
        <w:rPr>
          <w:i w:val="1"/>
          <w:iCs w:val="1"/>
        </w:rPr>
        <w:t xml:space="preserve">"V neděli jsme rozsvítili na našich adventních věncích první adventní svíčku. Bývalo dobrým zvykem, že se scházíme na náměstí, zpíváme koledy, spolu s našimi dětmi, které vystupují na pódiu si užíváme krásné vánoční atmosféry, popíjíme svařák, punč a je nám tam hrozně příjemně. Bohužel v téhle té chvíli, která je velmi nepříjemná, z hlediska covidového onemocnění, jsme tuto akci museli udělat on-line."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"Po dlouhých úvahách jsme se rozhodli pro on-line přenos rozsvěcování vánočního stromečku a to právě z toho důvodu, že v předešlých letech víme, že tahle ta akce bývá velmi navštěvovaná a nemohli by jsme dodržet dvoumetrové rozestupy, zákaz konzumace alkoholických nápojů a všechny ostatní nařízení, které do této doby platí."</w:t>
      </w:r>
    </w:p>
    <w:p>
      <w:pPr/>
      <w:r>
        <w:rPr/>
        <w:t xml:space="preserve">Jak stromeček vypadá se můžete přijít přesvědčit sami a to před Městský úřad ve Frýdlantu nad Ostravicí.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"Je krásný, je nazdoben v krásných barvách a pro letošní rok ještě doplněn hezkým betlémem z vyřezávaných, dřevěných soch, takže bych chtěl zde k vánočnímu stromečku pozvat všechny obyvatelé našeho města a hlavně naše nejmenší ratolesti."</w:t>
      </w:r>
    </w:p>
    <w:p>
      <w:pPr/>
      <w:r>
        <w:rPr>
          <w:b w:val="1"/>
          <w:bCs w:val="1"/>
        </w:rPr>
        <w:t xml:space="preserve">anketa, děti: </w:t>
      </w:r>
      <w:r>
        <w:rPr/>
        <w:t xml:space="preserve">"Líbí se nám vánoční stromeček."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3035/frydlant-nad-ostravici-rozsvitil-vanocni-strom-on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2026-08-25T10:02:40+02:00</dcterms:created>
  <dcterms:modified xsi:type="dcterms:W3CDTF">2026-08-25T10:02:40+02:00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