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 Frýdku-Místku spustil testování zájemců, kteří se chtějí osobně sejít s klienty</w:t>
      </w:r>
    </w:p>
    <w:p>
      <w:pPr/>
      <w:r>
        <w:rPr/>
        <w:t xml:space="preserve">Domov pro seniory ve Frýdku-Místku zareagoval na vládní  nařízení poměrně rychle. Návštěvám nabízí dokonce možnost se nechat otestovat přímo  v zařízení, lidé se ale musejí dopředu objednat.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"Aktuálně to jsou pondělí, středa, pátek, v tom dnu  nabízíme dva časy, od 10:00 do 11:00 a od 14:00 do 15:00, kdy se mohou jako  zaregistrovat. V rámci té registrace mají možnost přijít na testovací  odběr."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"Dle vyjádření ministryně práce a sociálních věcí Jany  Maláčové bude testování v zařízeních bezplatné. Ministerstvo práce a sociálních  věcí pak poskytne všem zařízením dotace na zvýšené náklady."</w:t>
      </w:r>
    </w:p>
    <w:p>
      <w:pPr/>
      <w:r>
        <w:rPr/>
        <w:t xml:space="preserve">Po registraci návštěvníkům provede test sestra přímo na vrátnici  domova pro seniory. S negativním výsledkem pak mají zájemci možnost osobně  navštívit příbuzného. Test platí 48 hodin a na návštěvu je možné přijít i  opakovaně.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"V rámci testovacího dne máme možnost otestovat celkem  20 osob, to znamená ten dopolední běh je to 10 osob a odpoledne také 10 osob.  Je to z toho důvodu, že opravdu víme, že vyhodnocení testu trvá 10 až 15  minut a v rámci té registrace jsme to udělali tak, ať se těch 10 lidí  komfortně přihlásí a nevznikají dlouhé čekací doby."</w:t>
      </w:r>
    </w:p>
    <w:p>
      <w:pPr/>
      <w:r>
        <w:rPr/>
        <w:t xml:space="preserve">Po dobu návštěvy musejí mít návštěvníci minimálně respirátor  třídy FFP2 nebo KN95 bez výdechového filtru. Na návštěvu mohou také přijít lidé,  kteří prodělali onemocnění Covid-19 a mají o tom zápis od lékaře, který nesmí  být starší než 90 dnů.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"Byť se musí splnit některé podmínky, věřím, že je to výborný  krok zejména v tomto předvánočním období. I když naše pobytové zařízení  sociálních služeb se snažilo vynahradit odloučení uživatelů a jejich rodin  například komunikací přes videohovory, či přes potkávací místnost, tak osobní  setkání je nenahraditelné."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jsme první testování provedli v pátek. Ten zájem byl  velký, nicméně jsou zde i rodinní příslušníci, kteří chápou tu situaci, ať už  teda z toho, že máme nevelký počet testů nebo nemáme úplně velké kapacity  na to provádět ten odběr, tak využívají nadále návštěvnické místnosti, což je  pro nás značka ideál. Návštěvnická místnost je i nadále v provozu."</w:t>
      </w:r>
    </w:p>
    <w:p>
      <w:pPr/>
      <w:r>
        <w:rPr/>
        <w:t xml:space="preserve">I pro setkávací místnost platí kvůli jejímu vytížení, že se  musejí zájemci o návštěvu dopředu nejlépe telefonicky objednat. Kompletní  přehled o možnostech návštěv najedete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135/domov-pro-seniory-ve-frydkumistku-spustil-testovani-zajemcu-kteri-se-chteji-osobne-sejit-s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2026-07-06T13:32:40+02:00</dcterms:created>
  <dcterms:modified xsi:type="dcterms:W3CDTF">2026-07-06T13:32:40+02:00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