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Můžete pomáhat, ADRA opět otevřela charitativní obchůdky i sběrné kontejnery, týdně se vyberou až 3 tuny oblečení</w:t>
      </w:r>
    </w:p>
    <w:p>
      <w:pPr/>
      <w:r>
        <w:rPr/>
        <w:t xml:space="preserve">Charitativní obchůdek ADRY ve Frýdku-Místku už je opět  připravený přijímat zákazníky i dárce. Nákupem zdejších věcí přispějete na dobrovolnickou  činnost, stejně tak pokud sem přijdete cokoliv darovat, zvláště v tomto vánočním  i složitém koronavirovém období.</w:t>
      </w:r>
    </w:p>
    <w:p>
      <w:pPr/>
      <w:r>
        <w:rPr>
          <w:b w:val="1"/>
          <w:bCs w:val="1"/>
        </w:rPr>
        <w:t xml:space="preserve">Pavla Grzonková, vedoucí charitativních obchůdků:</w:t>
      </w:r>
      <w:r>
        <w:rPr/>
        <w:t xml:space="preserve"> "Ve čtvrtek jsme otevřeli charitativní obchůdky. Za tu dobu,  kdy byl Covid, tak jsme vlastně přijímali dárky, od dárců jsme přijímali věci,  ty jsme nachystali v obchůdcích, takže obchůdky jsou připravené pro  zákazníky. Budeme velmi rádi, když nás navštívíte a když se budete taky i tím  způsobem podílet na podpoře dobrovolnictví v našem regionu."</w:t>
      </w:r>
    </w:p>
    <w:p>
      <w:pPr/>
      <w:r>
        <w:rPr>
          <w:b w:val="1"/>
          <w:bCs w:val="1"/>
        </w:rPr>
        <w:t xml:space="preserve">Stanislav Staněk, vedoucí centra ADRA  Frýdek-Místek:</w:t>
      </w:r>
      <w:r>
        <w:rPr/>
        <w:t xml:space="preserve"> "Charitativní obchůdky jsou pro nás nesmírně důležité právě  proto, abychom mohli pomáhat, protože celý výtěžek jde na rozvoj  dobrovolnictví. Jsem rád, že občané to tak pochopili, že nás podporují, že máme  dostatek oblečení a jenom tak pro vaši informaci vybereme minimálně 3 tuny  oblečení týdně, za to moc děkujeme, máme z čeho vybírat a můžeme pomáhat."</w:t>
      </w:r>
    </w:p>
    <w:p>
      <w:pPr/>
      <w:r>
        <w:rPr>
          <w:b w:val="1"/>
          <w:bCs w:val="1"/>
        </w:rPr>
        <w:t xml:space="preserve">Pavla Grzonková, vedoucí charitativních obchůdků:</w:t>
      </w:r>
      <w:r>
        <w:rPr/>
        <w:t xml:space="preserve"> "Nejen obchůdky, ale také kontejnery sběrné pro šatstvo a  textil jsme také otevřeli a tam také můžete dávat svoje dary pro nás."</w:t>
      </w:r>
    </w:p>
    <w:p>
      <w:pPr/>
      <w:r>
        <w:rPr>
          <w:b w:val="1"/>
          <w:bCs w:val="1"/>
        </w:rPr>
        <w:t xml:space="preserve">Stanislav Staněk, vedoucí centra ADRA  Frýdek-Místek:</w:t>
      </w:r>
      <w:r>
        <w:rPr/>
        <w:t xml:space="preserve"> "Naše aktivity jsou nejenom z té části, která se týká  lidí bez domova nebo lidí, kteří jsou samoživitelé nebo jsou v tíživé životní  situaci, ale je to také i v rámci lidí, kteří nás chtějí podpořit a mohou  si tyto věci tady zakoupit, takže to je vlastně to, co nám dává vlastně i ten  impuls a tu možnost pomáhat."</w:t>
      </w:r>
    </w:p>
    <w:p>
      <w:pPr/>
      <w:r>
        <w:rPr/>
        <w:t xml:space="preserve">Od pondělí 7. prosince se také otevřel sociální šatník pro  potřebné, ať už pro lidi bez domova nebo pro rodiny, které jsou v tíživé sociální  situaci. </w:t>
      </w:r>
    </w:p>
    <w:p>
      <w:pPr/>
      <w:r>
        <w:rPr>
          <w:b w:val="1"/>
          <w:bCs w:val="1"/>
        </w:rPr>
        <w:t xml:space="preserve">Stanislav Staněk, vedoucí centra ADRA  Frýdek-Místek:</w:t>
      </w:r>
      <w:r>
        <w:rPr/>
        <w:t xml:space="preserve"> "My také se snažíme zpříjemnit tu vánoční dobu lidem bez  domova tak jsme vždycky pro ně připravovali střihání a holení, letos kvůli pandemii  jsme museli tuto aktivitu přerušit a doufáme, že ta další, která by měla být  kolem Velikonoc, že už se uskuteční."</w:t>
      </w:r>
    </w:p>
    <w:p>
      <w:pPr/>
      <w:r>
        <w:rPr>
          <w:b w:val="1"/>
          <w:bCs w:val="1"/>
        </w:rPr>
        <w:t xml:space="preserve">Pavla Grzonková, vedoucí charitativních obchůdků:</w:t>
      </w:r>
      <w:r>
        <w:rPr/>
        <w:t xml:space="preserve"> "Otevírací doba v obchůdcích nejen ve Frýdku, ale také i  ve Frýdlantě, v Třinci, v Jablunkově je od 9 hodin dopoledne do 16  hodin odpoledne. Je to nepřetržitá doba, takže je možné to navštívit v té době  kdykoliv, budeme rádi."</w:t>
      </w:r>
    </w:p>
    <w:p>
      <w:pPr/>
      <w:r>
        <w:rPr/>
        <w:t xml:space="preserve">V těchto dnech navíc můžete do ADRY nosit i drobné  dárky, které pracovníci roztřídí do dárkových tašek a darují především osamělým  seniorům, lidem bez domova, ale i matkám samoživitelkám.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36/muzete-pomahat-adra-opet-otevrela-charitativni-obchudky-i-sberne-kontejnery-tydne-se-vyberou-az-3-tuny-obl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2026-04-16T23:50:39+02:00</dcterms:created>
  <dcterms:modified xsi:type="dcterms:W3CDTF">2026-04-16T23:50:39+02:00</dcterms:modified>
</cp:coreProperties>
</file>

<file path=docProps/custom.xml><?xml version="1.0" encoding="utf-8"?>
<Properties xmlns="http://schemas.openxmlformats.org/officeDocument/2006/custom-properties" xmlns:vt="http://schemas.openxmlformats.org/officeDocument/2006/docPropsVTypes"/>
</file>