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se rozhodla uspořádat na náměstí Republiky adventní jarmark</w:t>
      </w:r>
    </w:p>
    <w:p>
      <w:pPr/>
      <w:r>
        <w:rPr/>
        <w:t xml:space="preserve">V neděli si mohli lidé všimnout, že na náměstí Republiky byly dovezeny domečky. Radní rozhodli, že nechtějí obyvatelé města ochudit o tradiční duch Vánoc. Proto od čtvrtečního dne budou k vidění ukázky vánočních tradic.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“Vánoční městečko bylo zrušeno, ale pro připomenutí atmosféry Vánoc rada města rozhodla a schválila tzv. adventní jarmark. Ve zhruba 18 domcích předvedou naši podnikatelé, farmáři své výrobky, vánoční ozdoby, různé trdelníky a baňky, aby lidé trošku tu atmosféru nasáli. Já doufám, že se nám i povede hudební produkce v podobě pouštění koled, aby to nebylo jen tak o prodeji a já si myslím, že těm lidem alespoň trochu tu atmosféru přiblížíme. Doufejme, že to dopadne všechno dobře a že ve čtvrtek pustíme otevření těchto domečků.”</w:t>
      </w:r>
    </w:p>
    <w:p>
      <w:pPr/>
      <w:r>
        <w:rPr/>
        <w:t xml:space="preserve">Na náměstí nebudou chybět živé ovečky, lití olova, ukázka práce kováře. Z důvodu vládního nařízení ale nebudou moci prodejci podávat lidem alkohol, ani jiné pochutiny, které by se daly na prostranství konzumovat.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takové smutnější, když se nemůžeme podívat na svíčky, ozdoby. Jsem ráda, že nakonec jarmark bude. I když každý nadává, kdo ví, jak to bude.”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malé dítě, takže jsem ráda, že poprvé uvidí vše na vlastní oči i zvoničku. Teď zrovna ji opravovali, je to úžasná věc. My tady chodíme každý den zvonit pod stromeček, takže za nás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ráda strašně. Za nás super, že se konečně alespoň něco otevřelo.”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super, čekali jsme na 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“Pokud se lidé nebudou zase srocovat, jak na Václaváku, tak je to v pořádku.”</w:t>
      </w:r>
    </w:p>
    <w:p>
      <w:pPr/>
      <w:r>
        <w:rPr/>
        <w:t xml:space="preserve">Pokud to situace dovolí, adventní jarmark bude na náměstí do 23.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155/radnice-se-rozhodla-usporadat-na-namesti-republiky-advent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2026-06-26T00:15:57+02:00</dcterms:created>
  <dcterms:modified xsi:type="dcterms:W3CDTF">2026-06-26T00:15:57+02:00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