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19.12.2020,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Sborové studio Permoník dostalo darem klavír od Nadace Karel Komárek Family Foundation</w:t>
      </w:r>
    </w:p>
    <w:p>
      <w:pPr/>
      <w:r>
        <w:rPr/>
        <w:t xml:space="preserve">Ve zkušebně Permoníku na Základní umělecké škole stojí tento nový krasavec. Jde o jeden z 11 klavírů, které Čína odmítla a které pak byly darovány vybraným Základním uměleckým školám. </w:t>
      </w:r>
    </w:p>
    <w:p>
      <w:pPr/>
      <w:r>
        <w:rPr>
          <w:b w:val="1"/>
          <w:bCs w:val="1"/>
        </w:rPr>
        <w:t xml:space="preserve">Kamil Novák, ředitel ZUŠ B.Smetany</w:t>
      </w:r>
      <w:r>
        <w:rPr/>
        <w:t xml:space="preserve">: "Nadace Karla Komárka s názvem Karel Komárek Family Foundation se toho ujala a tyto klavíry odkoupila. Následně se tato Nadace rozhodla tyto klavíry darovat českým uměleckým školám."  O tento hodnotný dar projevilo zájem 152 základních uměleckých škol. Školy musely splnit dané podmínky, z nich pak komise vybrala 11. Karvinská byla jednou z nich.</w:t>
      </w:r>
    </w:p>
    <w:p>
      <w:pPr/>
      <w:r>
        <w:rPr>
          <w:b w:val="1"/>
          <w:bCs w:val="1"/>
        </w:rPr>
        <w:t xml:space="preserve">Kamil Novák, ředitel ZUŠ B. Smetany</w:t>
      </w:r>
      <w:r>
        <w:rPr/>
        <w:t xml:space="preserve">: "Jsme za to velmi rádi, protože nový klavír, to je jako nové dítě, máme z toho velkou radost."</w:t>
      </w:r>
    </w:p>
    <w:p>
      <w:pPr/>
      <w:r>
        <w:rPr/>
        <w:t xml:space="preserve">Klavír se ještě v ten stejný den, co dorazil do Základní umělecké školy rozezněl. Doprovázel dua a tria členů Permoníku při komorním krátkém koncertu pro média i pro vedení Permoníku. Usedli za něj klavírista Jakub Šotkovský a Jan Edward Strumpf</w:t>
      </w:r>
    </w:p>
    <w:p>
      <w:pPr/>
      <w:r>
        <w:rPr>
          <w:b w:val="1"/>
          <w:bCs w:val="1"/>
        </w:rPr>
        <w:t xml:space="preserve">Jakub Šotkovský, klavírista</w:t>
      </w:r>
      <w:r>
        <w:rPr/>
        <w:t xml:space="preserve">: “Jsme zjistili, že mechanicky je skvělý, bude potřeba rozehrát ten klavír, aby nabral na zvuku, přijdou i lazení."</w:t>
      </w:r>
    </w:p>
    <w:p>
      <w:pPr/>
      <w:r>
        <w:rPr>
          <w:b w:val="1"/>
          <w:bCs w:val="1"/>
        </w:rPr>
        <w:t xml:space="preserve">Jan Edward Strumpf</w:t>
      </w:r>
      <w:r>
        <w:rPr/>
        <w:t xml:space="preserve">: "Zní o moc líp  než to křídlo, které bylo předtím, tón je jemný, jak na křídle tak na pianině, je to dobré, líbí se mi to."</w:t>
      </w:r>
    </w:p>
    <w:p>
      <w:pPr/>
      <w:r>
        <w:rPr/>
        <w:t xml:space="preserve">Při slavnostní premiéře klavíru si zazpívaly tři komorní uskupení. </w:t>
      </w:r>
    </w:p>
    <w:p>
      <w:pPr/>
      <w:r>
        <w:rPr>
          <w:b w:val="1"/>
          <w:bCs w:val="1"/>
        </w:rPr>
        <w:t xml:space="preserve">Martina Juríková, sbormistryně</w:t>
      </w:r>
      <w:r>
        <w:rPr/>
        <w:t xml:space="preserve">: "Slyšeli jsme jedno chlapecké duo ve složení Jakub Seriš a Jiří Semančík, pak jsme slyšeli úplně první vystoupení nově vzniklého komorního tria Gabriela Bártová, Terezka Serišová a Rozárka Sobotková a nakonec zazpívalo už zkušené trio, loňský držitel Stonavské Barborky ve složení Dominika Stonová, Eliška Hubačková a Michaela Píšťaláková, všichni ze třídy paní Evy Šeinerové."</w:t>
      </w:r>
    </w:p>
    <w:p>
      <w:pPr/>
      <w:r>
        <w:rPr/>
        <w:t xml:space="preserve">Stonavská Barborka se letos konala výjimečně kvůli opatření online prostřednictvím nahrávek.</w:t>
      </w:r>
    </w:p>
    <w:p>
      <w:pPr/>
      <w:r>
        <w:rPr/>
        <w:t xml:space="preserve">Permoník také připravil a spolu s dalšími interprety z Moravskoslezského kraje natočil velmi  úspěšnou píseň pro projekt Celé Česko čte dětem. Poslední aktivitou Permoníku je jeden vánoční dárek. Klip se zpěvačkou Kaczi nazvaný těšme se na Vánoce. Uvidíte ho i u nás v karvinském expresu  22.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3306/sborove-studio-permonik-dostalo-darem-klavir-od-nadace-karel-komarek-family-found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2026-04-20T08:04:03+02:00</dcterms:created>
  <dcterms:modified xsi:type="dcterms:W3CDTF">2026-04-20T08:04:03+02:00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